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7E" w:rsidRPr="008A4B5E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1"/>
        <w:gridCol w:w="2193"/>
      </w:tblGrid>
      <w:tr w:rsidR="00200E3C" w:rsidRPr="00200E3C" w:rsidTr="001965F5">
        <w:trPr>
          <w:trHeight w:val="283"/>
        </w:trPr>
        <w:tc>
          <w:tcPr>
            <w:tcW w:w="6946" w:type="dxa"/>
            <w:shd w:val="clear" w:color="auto" w:fill="F2F2F2"/>
          </w:tcPr>
          <w:p w:rsidR="00200E3C" w:rsidRPr="00200E3C" w:rsidRDefault="005D567E" w:rsidP="008F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200E3C"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oświadczenia o braku podstaw do wykluczenia z postępowania 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200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2</w:t>
            </w: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WYKONAWCY</w:t>
            </w:r>
          </w:p>
          <w:p w:rsidR="00200E3C" w:rsidRPr="00200E3C" w:rsidRDefault="00200E3C" w:rsidP="00200E3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Calibri" w:hAnsi="Times New Roman" w:cs="Times New Roman"/>
                <w:sz w:val="20"/>
                <w:szCs w:val="20"/>
              </w:rPr>
              <w:t>składane na podstawie art. 25a ust. 1 ustawy Pzp</w:t>
            </w:r>
          </w:p>
          <w:p w:rsidR="00200E3C" w:rsidRPr="00200E3C" w:rsidRDefault="00200E3C" w:rsidP="00200E3C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00E3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O BRAKU PODSTAW DO WYKLUCZENIA Z POSTĘPOWANIA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200E3C" w:rsidRPr="00200E3C" w:rsidRDefault="00332B66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200E3C" w:rsidRPr="00200E3C" w:rsidRDefault="00200E3C" w:rsidP="00200E3C">
            <w:pPr>
              <w:spacing w:after="0" w:line="240" w:lineRule="auto"/>
              <w:ind w:left="5957" w:hanging="60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(zarejestrowana nazwa 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spacing w:after="40" w:line="240" w:lineRule="auto"/>
              <w:ind w:left="318" w:hanging="3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DOTYCZĄCE WYKONAWCY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auto"/>
          </w:tcPr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numPr>
                <w:ilvl w:val="0"/>
                <w:numId w:val="60"/>
              </w:numPr>
              <w:tabs>
                <w:tab w:val="left" w:pos="277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Oświadczam, że nie podlegam wykluczeniu z postępowania na podstawie art. 24 ust 1 pkt 12-23 ustawy </w:t>
            </w:r>
            <w:proofErr w:type="spellStart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200E3C" w:rsidRDefault="00200E3C" w:rsidP="004C5247">
            <w:pPr>
              <w:numPr>
                <w:ilvl w:val="0"/>
                <w:numId w:val="60"/>
              </w:numPr>
              <w:tabs>
                <w:tab w:val="left" w:pos="27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Oświadczam, że nie podlegam wykluczeniu z postępowania na podstawie art. 24 ust. 5 pkt. 1 ustawy Pzp.</w:t>
            </w:r>
          </w:p>
          <w:p w:rsidR="00200E3C" w:rsidRPr="00200E3C" w:rsidRDefault="00200E3C" w:rsidP="00200E3C">
            <w:pPr>
              <w:tabs>
                <w:tab w:val="left" w:pos="4678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E3C" w:rsidRPr="00200E3C" w:rsidTr="001965F5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E3C" w:rsidRPr="00200E3C" w:rsidRDefault="00200E3C" w:rsidP="00200E3C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Oświadczam, że zachodzą w stosunku do mnie podstawy wykluczenia z postępowania na podstawie art. …………. ustawy Pzp </w:t>
            </w:r>
            <w:r w:rsidRPr="00200E3C">
              <w:rPr>
                <w:rFonts w:ascii="Times New Roman" w:eastAsia="HelveticaNeueLTPl-Light" w:hAnsi="Times New Roman" w:cs="Times New Roman"/>
                <w:i/>
                <w:sz w:val="20"/>
                <w:szCs w:val="20"/>
                <w:lang w:eastAsia="pl-PL"/>
              </w:rPr>
              <w:t>(podać mającą zastosowanie podstawę wykluczenia spośród wymienionych w art. 24 ust. 1 pkt 13-14, 16-20 lub art. 24 ust. 5 ustawy Pzp).</w:t>
            </w: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 xml:space="preserve"> Jednocześnie oświadczam, że w związku z ww. okolicznością, na podstawie art. 24 ust. 8 ustawy Pzp podjąłem następujące środki naprawcze:</w:t>
            </w: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</w:t>
            </w: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…………………………………………………………………………………………..………………</w:t>
            </w:r>
          </w:p>
          <w:p w:rsidR="00200E3C" w:rsidRPr="00200E3C" w:rsidRDefault="00200E3C" w:rsidP="00200E3C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9F9" w:rsidRPr="00200E3C" w:rsidTr="001965F5">
        <w:trPr>
          <w:trHeight w:val="302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:rsidR="006219F9" w:rsidRPr="00200E3C" w:rsidRDefault="006219F9" w:rsidP="006219F9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</w:tc>
      </w:tr>
      <w:tr w:rsidR="006219F9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auto"/>
          </w:tcPr>
          <w:p w:rsidR="006219F9" w:rsidRPr="00200E3C" w:rsidRDefault="006219F9" w:rsidP="006219F9">
            <w:pPr>
              <w:tabs>
                <w:tab w:val="left" w:pos="277"/>
              </w:tabs>
              <w:spacing w:after="0" w:line="360" w:lineRule="auto"/>
              <w:contextualSpacing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prawdą oraz zostały przedstawione z pełną świadomością konsekwencji wprowadzenia zamawiającego w błąd przy przedstawianiu informacji.</w:t>
            </w:r>
          </w:p>
        </w:tc>
      </w:tr>
      <w:tr w:rsidR="006219F9" w:rsidRPr="00200E3C" w:rsidTr="00200E3C">
        <w:trPr>
          <w:trHeight w:val="2313"/>
        </w:trPr>
        <w:tc>
          <w:tcPr>
            <w:tcW w:w="4395" w:type="dxa"/>
            <w:shd w:val="clear" w:color="auto" w:fill="auto"/>
          </w:tcPr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6219F9" w:rsidRPr="00200E3C" w:rsidRDefault="006219F9" w:rsidP="0062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6219F9" w:rsidRPr="00200E3C" w:rsidRDefault="006219F9" w:rsidP="0062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9F9" w:rsidRPr="00200E3C" w:rsidRDefault="006219F9" w:rsidP="006219F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6219F9" w:rsidRPr="00200E3C" w:rsidRDefault="006219F9" w:rsidP="006219F9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6219F9" w:rsidRPr="00200E3C" w:rsidRDefault="006219F9" w:rsidP="006219F9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200E3C" w:rsidRPr="00200E3C" w:rsidRDefault="00200E3C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E3C" w:rsidRPr="00200E3C" w:rsidRDefault="00200E3C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20"/>
        </w:rPr>
      </w:pPr>
      <w:r w:rsidRPr="00200E3C">
        <w:rPr>
          <w:rFonts w:ascii="Times New Roman" w:eastAsia="Calibri" w:hAnsi="Times New Roman" w:cs="Times New Roman"/>
          <w:color w:val="FF0000"/>
          <w:sz w:val="18"/>
          <w:szCs w:val="20"/>
        </w:rPr>
        <w:t>Uwaga: Oświadczenie składa każdy Wykonawca razem z ofertą.</w:t>
      </w:r>
    </w:p>
    <w:p w:rsidR="008F29EA" w:rsidRDefault="008F29EA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8F29EA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7B" w:rsidRDefault="008D0A7B" w:rsidP="00260568">
      <w:pPr>
        <w:spacing w:after="0" w:line="240" w:lineRule="auto"/>
      </w:pPr>
      <w:r>
        <w:separator/>
      </w:r>
    </w:p>
  </w:endnote>
  <w:endnote w:type="continuationSeparator" w:id="0">
    <w:p w:rsidR="008D0A7B" w:rsidRDefault="008D0A7B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281382" w:rsidRDefault="002813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382" w:rsidRPr="002A02F9" w:rsidRDefault="00281382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7B" w:rsidRDefault="008D0A7B" w:rsidP="00260568">
      <w:pPr>
        <w:spacing w:after="0" w:line="240" w:lineRule="auto"/>
      </w:pPr>
      <w:r>
        <w:separator/>
      </w:r>
    </w:p>
  </w:footnote>
  <w:footnote w:type="continuationSeparator" w:id="0">
    <w:p w:rsidR="008D0A7B" w:rsidRDefault="008D0A7B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Pr="008C23AC" w:rsidRDefault="00281382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281382" w:rsidRDefault="00281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0A7B"/>
    <w:rsid w:val="008D2441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1951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4A13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524A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33F0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3EEC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E93E-98E6-4398-AEA0-89B61D1A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2018-04-16T07:44:00Z</cp:lastPrinted>
  <dcterms:created xsi:type="dcterms:W3CDTF">2018-04-17T08:54:00Z</dcterms:created>
  <dcterms:modified xsi:type="dcterms:W3CDTF">2018-04-17T08:58:00Z</dcterms:modified>
</cp:coreProperties>
</file>