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5" w:rsidRDefault="004A2285" w:rsidP="004A2285">
      <w:pPr>
        <w:jc w:val="both"/>
        <w:rPr>
          <w:b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</w:t>
      </w:r>
    </w:p>
    <w:p w:rsidR="004A2285" w:rsidRPr="004A2285" w:rsidRDefault="004A2285" w:rsidP="004A228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701131">
        <w:rPr>
          <w:b/>
        </w:rPr>
        <w:t xml:space="preserve">                     </w:t>
      </w:r>
      <w:r>
        <w:rPr>
          <w:b/>
        </w:rPr>
        <w:t xml:space="preserve"> </w:t>
      </w:r>
      <w:r w:rsidR="00701131">
        <w:rPr>
          <w:b/>
        </w:rPr>
        <w:t>Załącznik Nr 2 do zaproszenia</w:t>
      </w:r>
    </w:p>
    <w:p w:rsidR="004A2285" w:rsidRPr="00B35490" w:rsidRDefault="00701131" w:rsidP="00B35490">
      <w:pPr>
        <w:pStyle w:val="Default"/>
      </w:pPr>
      <w:r w:rsidRPr="00B35490">
        <w:t xml:space="preserve">MJM- </w:t>
      </w:r>
      <w:proofErr w:type="gramStart"/>
      <w:r w:rsidRPr="00B35490">
        <w:t>III-</w:t>
      </w:r>
      <w:r w:rsidR="00FC0EA8" w:rsidRPr="00B35490">
        <w:t>22</w:t>
      </w:r>
      <w:r w:rsidRPr="00B35490">
        <w:t>-1</w:t>
      </w:r>
      <w:r w:rsidR="00FC0EA8" w:rsidRPr="00B35490">
        <w:t>5</w:t>
      </w:r>
      <w:r w:rsidRPr="00B35490">
        <w:t>/201</w:t>
      </w:r>
      <w:r w:rsidR="00FC0EA8" w:rsidRPr="00B35490">
        <w:t>5</w:t>
      </w:r>
      <w:r w:rsidR="004A2285" w:rsidRPr="00B35490">
        <w:t xml:space="preserve">                                        </w:t>
      </w:r>
      <w:proofErr w:type="gramEnd"/>
      <w:r w:rsidR="004A2285" w:rsidRPr="00B35490">
        <w:t xml:space="preserve">                         </w:t>
      </w:r>
    </w:p>
    <w:p w:rsidR="004A2285" w:rsidRPr="00B35490" w:rsidRDefault="004A2285" w:rsidP="00B3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85" w:rsidRPr="00B35490" w:rsidRDefault="004A2285" w:rsidP="00B35490">
      <w:pPr>
        <w:pStyle w:val="Default"/>
      </w:pPr>
      <w:r w:rsidRPr="00B35490">
        <w:t xml:space="preserve">                                                         WZÓR UMOWY </w:t>
      </w:r>
    </w:p>
    <w:p w:rsidR="004A2285" w:rsidRPr="00B35490" w:rsidRDefault="004A2285" w:rsidP="00B35490">
      <w:pPr>
        <w:pStyle w:val="Default"/>
      </w:pPr>
    </w:p>
    <w:p w:rsidR="004A2285" w:rsidRPr="00B35490" w:rsidRDefault="004A2285" w:rsidP="00B35490">
      <w:pPr>
        <w:pStyle w:val="Default"/>
      </w:pPr>
      <w:proofErr w:type="gramStart"/>
      <w:r w:rsidRPr="00B35490">
        <w:t>zawarta</w:t>
      </w:r>
      <w:proofErr w:type="gramEnd"/>
      <w:r w:rsidRPr="00B35490">
        <w:t xml:space="preserve"> w dniu …………………. </w:t>
      </w:r>
      <w:proofErr w:type="gramStart"/>
      <w:r w:rsidRPr="00B35490">
        <w:t>w</w:t>
      </w:r>
      <w:proofErr w:type="gramEnd"/>
      <w:r w:rsidRPr="00B35490">
        <w:t xml:space="preserve"> Radomiu pomiędzy:</w:t>
      </w:r>
    </w:p>
    <w:p w:rsidR="004A2285" w:rsidRPr="00B35490" w:rsidRDefault="004A2285" w:rsidP="00B35490">
      <w:pPr>
        <w:pStyle w:val="Default"/>
      </w:pPr>
      <w:r w:rsidRPr="00B35490">
        <w:t>Muzeum im. Jacka Malczewskiego,</w:t>
      </w:r>
    </w:p>
    <w:p w:rsidR="004A2285" w:rsidRPr="00B35490" w:rsidRDefault="004A2285" w:rsidP="00B35490">
      <w:pPr>
        <w:pStyle w:val="Default"/>
      </w:pPr>
      <w:proofErr w:type="gramStart"/>
      <w:r w:rsidRPr="00B35490">
        <w:t>z</w:t>
      </w:r>
      <w:proofErr w:type="gramEnd"/>
      <w:r w:rsidRPr="00B35490">
        <w:t xml:space="preserve"> siedzibą w Radomiu, adres: 26-600 Radom, Rynek 11,</w:t>
      </w:r>
    </w:p>
    <w:p w:rsidR="004A2285" w:rsidRPr="00B35490" w:rsidRDefault="004A2285" w:rsidP="00B35490">
      <w:pPr>
        <w:pStyle w:val="Default"/>
      </w:pPr>
      <w:proofErr w:type="gramStart"/>
      <w:r w:rsidRPr="00B35490">
        <w:t>NIP 796-007-85-13,    REGON</w:t>
      </w:r>
      <w:proofErr w:type="gramEnd"/>
      <w:r w:rsidRPr="00B35490">
        <w:t xml:space="preserve"> 000592584</w:t>
      </w:r>
    </w:p>
    <w:p w:rsidR="004A2285" w:rsidRPr="00B35490" w:rsidRDefault="004A2285" w:rsidP="00B35490">
      <w:pPr>
        <w:pStyle w:val="Default"/>
      </w:pPr>
      <w:proofErr w:type="gramStart"/>
      <w:r w:rsidRPr="00B35490">
        <w:t>reprezentowanym</w:t>
      </w:r>
      <w:proofErr w:type="gramEnd"/>
      <w:r w:rsidRPr="00B35490">
        <w:t xml:space="preserve"> przez:</w:t>
      </w:r>
    </w:p>
    <w:p w:rsidR="004A2285" w:rsidRPr="00B35490" w:rsidRDefault="004A2285" w:rsidP="00B35490">
      <w:pPr>
        <w:pStyle w:val="Default"/>
      </w:pPr>
      <w:r w:rsidRPr="00B35490">
        <w:t>……………………………………………………..</w:t>
      </w:r>
    </w:p>
    <w:p w:rsidR="004A2285" w:rsidRPr="00B35490" w:rsidRDefault="004A2285" w:rsidP="00B35490">
      <w:pPr>
        <w:pStyle w:val="Default"/>
      </w:pPr>
      <w:r w:rsidRPr="00B35490">
        <w:t>……………………………………………………..</w:t>
      </w:r>
    </w:p>
    <w:p w:rsidR="004A2285" w:rsidRPr="00B35490" w:rsidRDefault="004A2285" w:rsidP="00B35490">
      <w:pPr>
        <w:pStyle w:val="Default"/>
      </w:pPr>
      <w:r w:rsidRPr="00B35490">
        <w:t xml:space="preserve">Zwanym w dalszej części </w:t>
      </w:r>
      <w:proofErr w:type="gramStart"/>
      <w:r w:rsidRPr="00B35490">
        <w:t>umowy  Zamawiającym</w:t>
      </w:r>
      <w:proofErr w:type="gramEnd"/>
      <w:r w:rsidRPr="00B35490">
        <w:t>,</w:t>
      </w:r>
    </w:p>
    <w:p w:rsidR="004A2285" w:rsidRPr="00B35490" w:rsidRDefault="004A2285" w:rsidP="00B35490">
      <w:pPr>
        <w:pStyle w:val="Default"/>
      </w:pPr>
      <w:proofErr w:type="gramStart"/>
      <w:r w:rsidRPr="00B35490">
        <w:t>a</w:t>
      </w:r>
      <w:proofErr w:type="gramEnd"/>
    </w:p>
    <w:p w:rsidR="004A2285" w:rsidRPr="00B35490" w:rsidRDefault="004A2285" w:rsidP="00B35490">
      <w:pPr>
        <w:pStyle w:val="Default"/>
      </w:pPr>
      <w:r w:rsidRPr="00B35490">
        <w:t>*(imię, nazwisko, nazwa firmy, adres:</w:t>
      </w:r>
    </w:p>
    <w:p w:rsidR="004A2285" w:rsidRPr="00B35490" w:rsidRDefault="004A2285" w:rsidP="00B35490">
      <w:pPr>
        <w:pStyle w:val="Default"/>
      </w:pPr>
      <w:r w:rsidRPr="00B35490">
        <w:t>………………………………………………………………………….</w:t>
      </w:r>
    </w:p>
    <w:p w:rsidR="004A2285" w:rsidRPr="00B35490" w:rsidRDefault="004A2285" w:rsidP="00B35490">
      <w:pPr>
        <w:pStyle w:val="Default"/>
      </w:pPr>
      <w:r w:rsidRPr="00B35490">
        <w:t>…………………………………………………………………………</w:t>
      </w:r>
    </w:p>
    <w:p w:rsidR="004A2285" w:rsidRPr="00B35490" w:rsidRDefault="004A2285" w:rsidP="00B35490">
      <w:pPr>
        <w:pStyle w:val="Default"/>
      </w:pPr>
    </w:p>
    <w:p w:rsidR="004A2285" w:rsidRPr="00B35490" w:rsidRDefault="004A2285" w:rsidP="00B35490">
      <w:pPr>
        <w:pStyle w:val="Default"/>
      </w:pPr>
      <w:proofErr w:type="gramStart"/>
      <w:r w:rsidRPr="00B35490">
        <w:t>reprezentowanym</w:t>
      </w:r>
      <w:proofErr w:type="gramEnd"/>
      <w:r w:rsidRPr="00B35490">
        <w:t xml:space="preserve"> przez:</w:t>
      </w:r>
    </w:p>
    <w:p w:rsidR="004A2285" w:rsidRPr="00B35490" w:rsidRDefault="004A2285" w:rsidP="00B35490">
      <w:pPr>
        <w:pStyle w:val="Default"/>
      </w:pPr>
      <w:r w:rsidRPr="00B35490">
        <w:t>……………………………………………….</w:t>
      </w:r>
    </w:p>
    <w:p w:rsidR="004A2285" w:rsidRPr="00B35490" w:rsidRDefault="004A2285" w:rsidP="00B35490">
      <w:pPr>
        <w:pStyle w:val="Default"/>
      </w:pPr>
      <w:r w:rsidRPr="00B35490">
        <w:t>……………………………………………….</w:t>
      </w:r>
    </w:p>
    <w:p w:rsidR="004A2285" w:rsidRPr="00B35490" w:rsidRDefault="004A2285" w:rsidP="00B35490">
      <w:pPr>
        <w:pStyle w:val="Default"/>
      </w:pPr>
    </w:p>
    <w:p w:rsidR="004A2285" w:rsidRPr="00B35490" w:rsidRDefault="004A2285" w:rsidP="00B35490">
      <w:pPr>
        <w:pStyle w:val="Default"/>
      </w:pPr>
      <w:r w:rsidRPr="00B35490">
        <w:t>NIP ………………….,    REGON ………………………..</w:t>
      </w:r>
    </w:p>
    <w:p w:rsidR="004A2285" w:rsidRPr="00B35490" w:rsidRDefault="004A2285" w:rsidP="00B35490">
      <w:pPr>
        <w:pStyle w:val="Default"/>
      </w:pPr>
      <w:r w:rsidRPr="00B35490">
        <w:t>Zwanym w dalszej części umowy Wykonawcą.</w:t>
      </w:r>
    </w:p>
    <w:p w:rsidR="004A2285" w:rsidRPr="00B35490" w:rsidRDefault="004A2285" w:rsidP="00B35490">
      <w:pPr>
        <w:pStyle w:val="Default"/>
      </w:pPr>
    </w:p>
    <w:p w:rsidR="004A2285" w:rsidRPr="00B35490" w:rsidRDefault="004A2285" w:rsidP="00B35490">
      <w:pPr>
        <w:pStyle w:val="Default"/>
      </w:pPr>
      <w:r w:rsidRPr="00B35490">
        <w:t>Wstęp</w:t>
      </w:r>
    </w:p>
    <w:p w:rsidR="004A2285" w:rsidRPr="00B35490" w:rsidRDefault="00944F6D" w:rsidP="00B35490">
      <w:pPr>
        <w:pStyle w:val="Default"/>
      </w:pPr>
      <w:r w:rsidRPr="00B35490">
        <w:t xml:space="preserve">Umowa zawarta po przeprowadzeniu postępowania o wartości zamówienia publicznego poniżej 30 000 euro na podstawie Zarządzenia Dyrektora Muzeum im. Jacka </w:t>
      </w:r>
      <w:proofErr w:type="gramStart"/>
      <w:r w:rsidRPr="00B35490">
        <w:t>Malczewskiego  Nr</w:t>
      </w:r>
      <w:proofErr w:type="gramEnd"/>
      <w:r w:rsidRPr="00B35490">
        <w:t xml:space="preserve"> 6/2014 z dnia 18 kwietnia 2014r. w związku z  art.4 pkt. 8 ustawy z dnia 29 stycznia 2004 roku Prawo zamówień publicznych, </w:t>
      </w:r>
      <w:r w:rsidRPr="00B35490">
        <w:rPr>
          <w:rFonts w:eastAsia="Calibri"/>
        </w:rPr>
        <w:t>tekst jednolity</w:t>
      </w:r>
      <w:r w:rsidRPr="00B35490">
        <w:t xml:space="preserve"> </w:t>
      </w:r>
      <w:r w:rsidRPr="00B35490">
        <w:rPr>
          <w:rFonts w:eastAsia="Calibri"/>
        </w:rPr>
        <w:t xml:space="preserve">(Dz. U. </w:t>
      </w:r>
      <w:proofErr w:type="gramStart"/>
      <w:r w:rsidRPr="00B35490">
        <w:rPr>
          <w:rFonts w:eastAsia="Calibri"/>
        </w:rPr>
        <w:t>z</w:t>
      </w:r>
      <w:proofErr w:type="gramEnd"/>
      <w:r w:rsidRPr="00B35490">
        <w:rPr>
          <w:rFonts w:eastAsia="Calibri"/>
        </w:rPr>
        <w:t xml:space="preserve"> 201</w:t>
      </w:r>
      <w:r w:rsidR="00EE7719">
        <w:rPr>
          <w:rFonts w:eastAsia="Calibri"/>
        </w:rPr>
        <w:t>5</w:t>
      </w:r>
      <w:r w:rsidRPr="00B35490">
        <w:rPr>
          <w:rFonts w:eastAsia="Calibri"/>
        </w:rPr>
        <w:t xml:space="preserve">r. poz. </w:t>
      </w:r>
      <w:r w:rsidR="00EE7719">
        <w:rPr>
          <w:rFonts w:eastAsia="Calibri"/>
        </w:rPr>
        <w:t>2164</w:t>
      </w:r>
      <w:r w:rsidRPr="00B35490">
        <w:rPr>
          <w:rFonts w:eastAsia="Calibri"/>
        </w:rPr>
        <w:t xml:space="preserve"> z </w:t>
      </w:r>
      <w:proofErr w:type="spellStart"/>
      <w:r w:rsidRPr="00B35490">
        <w:rPr>
          <w:rFonts w:eastAsia="Calibri"/>
        </w:rPr>
        <w:t>późn</w:t>
      </w:r>
      <w:proofErr w:type="spellEnd"/>
      <w:r w:rsidRPr="00B35490">
        <w:rPr>
          <w:rFonts w:eastAsia="Calibri"/>
        </w:rPr>
        <w:t xml:space="preserve">. </w:t>
      </w:r>
      <w:proofErr w:type="gramStart"/>
      <w:r w:rsidRPr="00B35490">
        <w:rPr>
          <w:rFonts w:eastAsia="Calibri"/>
        </w:rPr>
        <w:t>zm.)</w:t>
      </w:r>
      <w:r w:rsidRPr="00B35490">
        <w:t xml:space="preserve">  </w:t>
      </w:r>
      <w:r w:rsidR="004A2285" w:rsidRPr="00B35490">
        <w:t xml:space="preserve">  Zadanie</w:t>
      </w:r>
      <w:proofErr w:type="gramEnd"/>
      <w:r w:rsidR="004A2285" w:rsidRPr="00B35490">
        <w:t xml:space="preserve"> realizowane w ramach umowy dotacyjnej  ze środków budżetu Województwa Mazowieckiego oraz  wyboru oferty z dnia …………… na: </w:t>
      </w:r>
      <w:r w:rsidR="00FC0EA8" w:rsidRPr="00B35490">
        <w:rPr>
          <w:b/>
        </w:rPr>
        <w:t>Przeprowadzenie badań archeologicznych w zabytkowych kamienicach G</w:t>
      </w:r>
      <w:r w:rsidR="00074324" w:rsidRPr="00B35490">
        <w:rPr>
          <w:b/>
        </w:rPr>
        <w:t>ą</w:t>
      </w:r>
      <w:r w:rsidR="00FC0EA8" w:rsidRPr="00B35490">
        <w:rPr>
          <w:b/>
        </w:rPr>
        <w:t>ski i Esterki</w:t>
      </w:r>
      <w:r w:rsidR="00160092">
        <w:rPr>
          <w:b/>
        </w:rPr>
        <w:t xml:space="preserve"> w Radomiu</w:t>
      </w:r>
    </w:p>
    <w:p w:rsidR="00EC4A19" w:rsidRPr="00B35490" w:rsidRDefault="00EC4A19" w:rsidP="00B35490">
      <w:pPr>
        <w:pStyle w:val="Default"/>
        <w:jc w:val="both"/>
      </w:pPr>
    </w:p>
    <w:p w:rsidR="00386A64" w:rsidRPr="00B35490" w:rsidRDefault="00386A64" w:rsidP="00B35490">
      <w:pPr>
        <w:pStyle w:val="Default"/>
        <w:jc w:val="center"/>
      </w:pPr>
      <w:r w:rsidRPr="00B35490">
        <w:t>PRZEDMIOT UMOWY</w:t>
      </w:r>
    </w:p>
    <w:p w:rsidR="00386A64" w:rsidRPr="00B35490" w:rsidRDefault="00386A64" w:rsidP="00B35490">
      <w:pPr>
        <w:pStyle w:val="Default"/>
        <w:jc w:val="both"/>
      </w:pPr>
    </w:p>
    <w:p w:rsidR="004A2285" w:rsidRPr="00B35490" w:rsidRDefault="004A2285" w:rsidP="00B35490">
      <w:pPr>
        <w:pStyle w:val="Default"/>
        <w:jc w:val="center"/>
      </w:pPr>
      <w:r w:rsidRPr="00B35490">
        <w:t>§ 1</w:t>
      </w:r>
    </w:p>
    <w:p w:rsidR="00101AA4" w:rsidRPr="00B35490" w:rsidRDefault="00101AA4" w:rsidP="00B35490">
      <w:pPr>
        <w:pStyle w:val="Default"/>
        <w:jc w:val="center"/>
      </w:pPr>
    </w:p>
    <w:p w:rsidR="00EC4A19" w:rsidRPr="00B35490" w:rsidRDefault="00386A64" w:rsidP="00B35490">
      <w:pPr>
        <w:pStyle w:val="Default"/>
        <w:jc w:val="both"/>
      </w:pPr>
      <w:r w:rsidRPr="00B35490">
        <w:t xml:space="preserve">1. </w:t>
      </w:r>
      <w:r w:rsidR="004A2285" w:rsidRPr="00B35490">
        <w:t>Przedmiotem umowy jest wykonanie archeolo</w:t>
      </w:r>
      <w:r w:rsidR="00EC4A19" w:rsidRPr="00B35490">
        <w:t xml:space="preserve">gicznych badań wykopaliskowych </w:t>
      </w:r>
      <w:r w:rsidR="004A2285" w:rsidRPr="00B35490">
        <w:t>związanych z remontem i adaptacj</w:t>
      </w:r>
      <w:r w:rsidR="00074324" w:rsidRPr="00B35490">
        <w:t>ą</w:t>
      </w:r>
      <w:r w:rsidR="004A2285" w:rsidRPr="00B35490">
        <w:t xml:space="preserve"> dwóch budynków </w:t>
      </w:r>
      <w:r w:rsidR="00EC4A19" w:rsidRPr="00B35490">
        <w:t xml:space="preserve">datowanych na początek XVII w. Domy „Gąski” i „Esterki” zlokalizowano na dwóch działkach w </w:t>
      </w:r>
      <w:r w:rsidR="00074324" w:rsidRPr="00B35490">
        <w:t>p</w:t>
      </w:r>
      <w:r w:rsidR="00EC4A19" w:rsidRPr="00B35490">
        <w:t>ółnocnej pierzei rynku radomskiego w zakresie wskazanym w rozdziale I</w:t>
      </w:r>
      <w:r w:rsidR="00FC0EA8" w:rsidRPr="00B35490">
        <w:t>I Zaproszenia do składania ofert.</w:t>
      </w:r>
      <w:r w:rsidR="00EC4A19" w:rsidRPr="00B35490">
        <w:t xml:space="preserve">. </w:t>
      </w:r>
    </w:p>
    <w:p w:rsidR="00386A64" w:rsidRPr="00B35490" w:rsidRDefault="00101AA4" w:rsidP="00B35490">
      <w:pPr>
        <w:pStyle w:val="Default"/>
        <w:jc w:val="both"/>
      </w:pPr>
      <w:r w:rsidRPr="00B35490">
        <w:t xml:space="preserve">2. </w:t>
      </w:r>
      <w:r w:rsidR="00386A64" w:rsidRPr="00B35490">
        <w:t>Przedmiot zamówienia obejmuje:</w:t>
      </w:r>
    </w:p>
    <w:p w:rsidR="00386A64" w:rsidRPr="00B35490" w:rsidRDefault="00317F00" w:rsidP="00B35490">
      <w:pPr>
        <w:pStyle w:val="Default"/>
        <w:jc w:val="both"/>
      </w:pPr>
      <w:r w:rsidRPr="00B35490">
        <w:t>1</w:t>
      </w:r>
      <w:r w:rsidR="00386A64" w:rsidRPr="00B35490">
        <w:t xml:space="preserve">) wykonanie </w:t>
      </w:r>
      <w:r w:rsidR="00B47C8D" w:rsidRPr="00B35490">
        <w:t>badań</w:t>
      </w:r>
      <w:r w:rsidR="00B35490">
        <w:t xml:space="preserve"> wykopaliskowych</w:t>
      </w:r>
      <w:r w:rsidR="00B47C8D" w:rsidRPr="00B35490">
        <w:t xml:space="preserve"> </w:t>
      </w:r>
      <w:r w:rsidR="00386A64" w:rsidRPr="00B35490">
        <w:t>w zakresie niezbędny</w:t>
      </w:r>
      <w:r w:rsidR="00B47C8D" w:rsidRPr="00B35490">
        <w:t xml:space="preserve">m dla </w:t>
      </w:r>
      <w:r w:rsidR="00386A64" w:rsidRPr="00B35490">
        <w:t>umożliwienia rozpoczęc</w:t>
      </w:r>
      <w:r w:rsidR="00B47C8D" w:rsidRPr="00B35490">
        <w:t>ia realizacji robót budowlanych</w:t>
      </w:r>
      <w:r w:rsidRPr="00B35490">
        <w:t xml:space="preserve"> zgodnie z Rozporządzeniem Ministra Kultury I Dziedzictwa Narodowego z dnia 14 października 2015 r. w sprawie prowadzenia prac konserwatorskich, prac restauratorskich, robót budowlanych, badań konserwatorskich, badań architektonicznych </w:t>
      </w:r>
      <w:r w:rsidRPr="00B35490">
        <w:lastRenderedPageBreak/>
        <w:t xml:space="preserve">i innych działań przy zabytku wpisanym do rejestru zabytków oraz badań archeologicznych i poszukiwań zabytków (Dz. U. </w:t>
      </w:r>
      <w:proofErr w:type="gramStart"/>
      <w:r w:rsidRPr="00B35490">
        <w:t>z</w:t>
      </w:r>
      <w:proofErr w:type="gramEnd"/>
      <w:r w:rsidRPr="00B35490">
        <w:t xml:space="preserve"> 2015r poz. 1789) zw. dalej „Rozporządzeniem”,</w:t>
      </w:r>
    </w:p>
    <w:p w:rsidR="00101AA4" w:rsidRPr="00B35490" w:rsidRDefault="00386A64" w:rsidP="00B35490">
      <w:pPr>
        <w:pStyle w:val="Default"/>
        <w:jc w:val="both"/>
      </w:pPr>
      <w:proofErr w:type="gramStart"/>
      <w:r w:rsidRPr="00B35490">
        <w:t>a</w:t>
      </w:r>
      <w:proofErr w:type="gramEnd"/>
      <w:r w:rsidRPr="00B35490">
        <w:t>) wykonanie prac ziemnych</w:t>
      </w:r>
      <w:r w:rsidR="00D40004" w:rsidRPr="00B35490">
        <w:t xml:space="preserve"> w piwnicach budynków</w:t>
      </w:r>
      <w:r w:rsidRPr="00B35490">
        <w:t>,</w:t>
      </w:r>
      <w:r w:rsidR="00B47C8D" w:rsidRPr="00B35490">
        <w:t xml:space="preserve"> tj. wykonanie wykopów sondażowych w celu ustalenia stratygrafii warstw kulturowych i </w:t>
      </w:r>
      <w:r w:rsidR="00074324" w:rsidRPr="00B35490">
        <w:t>i</w:t>
      </w:r>
      <w:r w:rsidR="00B47C8D" w:rsidRPr="00B35490">
        <w:t xml:space="preserve">ch relacji z fundamentami. </w:t>
      </w:r>
      <w:proofErr w:type="gramStart"/>
      <w:r w:rsidR="00B47C8D" w:rsidRPr="00B35490">
        <w:t>Założona  powierzchnia</w:t>
      </w:r>
      <w:proofErr w:type="gramEnd"/>
      <w:r w:rsidR="00B47C8D" w:rsidRPr="00B35490">
        <w:t xml:space="preserve"> to około 30- 35  m2, Założenie   wykopów szeroko płaszczyznowych przyległych do północnych ścian budynków sięgających  w głąb posesji oraz obejmujących wschodnią i zachodnią ich część. Winny one wyjaśnić szerokość obu działek. Założona powierzchnia tych wykopów to 200-300 m2,  </w:t>
      </w:r>
    </w:p>
    <w:p w:rsidR="00B47C8D" w:rsidRPr="00B35490" w:rsidRDefault="00101AA4" w:rsidP="00B35490">
      <w:pPr>
        <w:pStyle w:val="Default"/>
        <w:jc w:val="both"/>
      </w:pPr>
      <w:proofErr w:type="gramStart"/>
      <w:r w:rsidRPr="00B35490">
        <w:t>b</w:t>
      </w:r>
      <w:proofErr w:type="gramEnd"/>
      <w:r w:rsidRPr="00B35490">
        <w:t>) w</w:t>
      </w:r>
      <w:r w:rsidR="00B47C8D" w:rsidRPr="00B35490">
        <w:t>ykonanie precyzyjnej eksploracji stratygraficznej i ekspertyzy architektonicznej,</w:t>
      </w:r>
    </w:p>
    <w:p w:rsidR="00386A64" w:rsidRPr="00B35490" w:rsidRDefault="00386A64" w:rsidP="00B35490">
      <w:pPr>
        <w:pStyle w:val="Default"/>
        <w:jc w:val="both"/>
      </w:pPr>
      <w:proofErr w:type="gramStart"/>
      <w:r w:rsidRPr="00B35490">
        <w:t>c</w:t>
      </w:r>
      <w:proofErr w:type="gramEnd"/>
      <w:r w:rsidRPr="00B35490">
        <w:t>) bieżące śledzenie i dokumentowanie opisowe, rysunkowe oraz fotograficzne profili wykopów, a</w:t>
      </w:r>
      <w:r w:rsidR="00B47C8D" w:rsidRPr="00B35490">
        <w:t xml:space="preserve"> </w:t>
      </w:r>
      <w:r w:rsidRPr="00B35490">
        <w:t>także zbieranie archeologicznego materiału ruchomego z wykopów,</w:t>
      </w:r>
    </w:p>
    <w:p w:rsidR="00386A64" w:rsidRPr="00B35490" w:rsidRDefault="00074324" w:rsidP="00B35490">
      <w:pPr>
        <w:pStyle w:val="Default"/>
        <w:jc w:val="both"/>
      </w:pPr>
      <w:proofErr w:type="gramStart"/>
      <w:r w:rsidRPr="00B35490">
        <w:t>d</w:t>
      </w:r>
      <w:proofErr w:type="gramEnd"/>
      <w:r w:rsidRPr="00B35490">
        <w:t xml:space="preserve">) w </w:t>
      </w:r>
      <w:r w:rsidR="00386A64" w:rsidRPr="00B35490">
        <w:t xml:space="preserve">przypadku stwierdzenia </w:t>
      </w:r>
      <w:r w:rsidRPr="00B35490">
        <w:t>w</w:t>
      </w:r>
      <w:r w:rsidR="00386A64" w:rsidRPr="00B35490">
        <w:t>ystępowania na obszarze p</w:t>
      </w:r>
      <w:r w:rsidR="00B47C8D" w:rsidRPr="00B35490">
        <w:t xml:space="preserve">rac badawczych zabytków </w:t>
      </w:r>
      <w:r w:rsidR="00386A64" w:rsidRPr="00B35490">
        <w:t xml:space="preserve">archeologicznych – wykonanie wszelkich czynności wymaganych przepisami </w:t>
      </w:r>
      <w:r w:rsidR="00101AA4" w:rsidRPr="00B35490">
        <w:br/>
      </w:r>
      <w:r w:rsidR="00386A64" w:rsidRPr="00B35490">
        <w:t>o och</w:t>
      </w:r>
      <w:r w:rsidR="00B47C8D" w:rsidRPr="00B35490">
        <w:t xml:space="preserve">ronie zabytków i opieki </w:t>
      </w:r>
      <w:r w:rsidR="00101AA4" w:rsidRPr="00B35490">
        <w:t>nad zabytkami,</w:t>
      </w:r>
    </w:p>
    <w:p w:rsidR="00386A64" w:rsidRPr="00B35490" w:rsidRDefault="00317F00" w:rsidP="00B35490">
      <w:pPr>
        <w:pStyle w:val="Default"/>
        <w:jc w:val="both"/>
      </w:pPr>
      <w:r w:rsidRPr="00B35490">
        <w:t>2</w:t>
      </w:r>
      <w:r w:rsidR="00386A64" w:rsidRPr="00B35490">
        <w:t>) zabezpieczenie terenu prac archeologicznych w sposób zapewniający</w:t>
      </w:r>
      <w:r w:rsidR="00B47C8D" w:rsidRPr="00B35490">
        <w:t xml:space="preserve"> bezpieczeństwo ludzi i mienia, </w:t>
      </w:r>
      <w:r w:rsidR="00386A64" w:rsidRPr="00B35490">
        <w:t xml:space="preserve">zgodnie z Rozporządzeniem Ministra Pracy i Polityki Socjalnej z dnia </w:t>
      </w:r>
      <w:r w:rsidR="00160092">
        <w:t>2</w:t>
      </w:r>
      <w:r w:rsidR="00386A64" w:rsidRPr="00B35490">
        <w:t xml:space="preserve">6 </w:t>
      </w:r>
      <w:proofErr w:type="gramStart"/>
      <w:r w:rsidR="00386A64" w:rsidRPr="00B35490">
        <w:t>września   1997r</w:t>
      </w:r>
      <w:proofErr w:type="gramEnd"/>
      <w:r w:rsidR="00386A64" w:rsidRPr="00B35490">
        <w:t xml:space="preserve">. </w:t>
      </w:r>
      <w:r w:rsidR="00B47C8D" w:rsidRPr="00B35490">
        <w:t xml:space="preserve">w sprawie </w:t>
      </w:r>
      <w:r w:rsidR="00386A64" w:rsidRPr="00B35490">
        <w:t xml:space="preserve">ogólnych przepisów bezpieczeństwa i higieny pracy (Dz. U. </w:t>
      </w:r>
      <w:r w:rsidR="00101AA4" w:rsidRPr="00B35490">
        <w:br/>
      </w:r>
      <w:proofErr w:type="gramStart"/>
      <w:r w:rsidR="00101AA4" w:rsidRPr="00B35490">
        <w:t>z</w:t>
      </w:r>
      <w:proofErr w:type="gramEnd"/>
      <w:r w:rsidR="00101AA4" w:rsidRPr="00B35490">
        <w:t xml:space="preserve"> 2013 r nr 169, poz. 1650</w:t>
      </w:r>
      <w:r w:rsidR="00B47C8D" w:rsidRPr="00B35490">
        <w:t xml:space="preserve">, z </w:t>
      </w:r>
      <w:proofErr w:type="spellStart"/>
      <w:r w:rsidR="00B47C8D" w:rsidRPr="00B35490">
        <w:t>późn</w:t>
      </w:r>
      <w:proofErr w:type="spellEnd"/>
      <w:r w:rsidR="00B47C8D" w:rsidRPr="00B35490">
        <w:t xml:space="preserve">. </w:t>
      </w:r>
      <w:proofErr w:type="gramStart"/>
      <w:r w:rsidR="00B47C8D" w:rsidRPr="00B35490">
        <w:t>zm</w:t>
      </w:r>
      <w:proofErr w:type="gramEnd"/>
      <w:r w:rsidR="00B47C8D" w:rsidRPr="00B35490">
        <w:t xml:space="preserve">.), oraz przepisami </w:t>
      </w:r>
      <w:r w:rsidR="00386A64" w:rsidRPr="00B35490">
        <w:t>Prawa Budowlanego,</w:t>
      </w:r>
    </w:p>
    <w:p w:rsidR="00386A64" w:rsidRPr="00B35490" w:rsidRDefault="00317F00" w:rsidP="00B35490">
      <w:pPr>
        <w:pStyle w:val="Default"/>
        <w:jc w:val="both"/>
      </w:pPr>
      <w:r w:rsidRPr="00B35490">
        <w:t>3</w:t>
      </w:r>
      <w:r w:rsidR="00386A64" w:rsidRPr="00B35490">
        <w:t xml:space="preserve">) uporządkowanie terenu badań po zakończeniu prac badawczych </w:t>
      </w:r>
      <w:r w:rsidR="00B47C8D" w:rsidRPr="00B35490">
        <w:t xml:space="preserve">w sposób </w:t>
      </w:r>
      <w:proofErr w:type="gramStart"/>
      <w:r w:rsidR="00B47C8D" w:rsidRPr="00B35490">
        <w:t>nie powodujący</w:t>
      </w:r>
      <w:proofErr w:type="gramEnd"/>
      <w:r w:rsidR="00B47C8D" w:rsidRPr="00B35490">
        <w:t xml:space="preserve"> </w:t>
      </w:r>
      <w:r w:rsidR="00386A64" w:rsidRPr="00B35490">
        <w:t>zniszczenia pozostawionych tamże zabytków archeologicznych,</w:t>
      </w:r>
    </w:p>
    <w:p w:rsidR="00386A64" w:rsidRPr="00B35490" w:rsidRDefault="00317F00" w:rsidP="00B35490">
      <w:pPr>
        <w:pStyle w:val="Default"/>
        <w:jc w:val="both"/>
      </w:pPr>
      <w:r w:rsidRPr="00B35490">
        <w:t>4</w:t>
      </w:r>
      <w:r w:rsidR="00386A64" w:rsidRPr="00B35490">
        <w:t>) magazynowanie, konserwację i dozór pozyskanych dóbr kultury i prz</w:t>
      </w:r>
      <w:r w:rsidR="00B47C8D" w:rsidRPr="00B35490">
        <w:t>ekazanie ich, zgodnie z decyzją Konserwatora Zabytków</w:t>
      </w:r>
      <w:r w:rsidR="00386A64" w:rsidRPr="00B35490">
        <w:t xml:space="preserve"> </w:t>
      </w:r>
      <w:r w:rsidR="00101AA4" w:rsidRPr="00B35490">
        <w:t>do</w:t>
      </w:r>
      <w:r w:rsidR="00386A64" w:rsidRPr="00B35490">
        <w:t xml:space="preserve"> zbiorów</w:t>
      </w:r>
      <w:r w:rsidR="00B47C8D" w:rsidRPr="00B35490">
        <w:t xml:space="preserve"> </w:t>
      </w:r>
      <w:r w:rsidR="00386A64" w:rsidRPr="00B35490">
        <w:t>muzealnych</w:t>
      </w:r>
      <w:r w:rsidR="00B47C8D" w:rsidRPr="00B35490">
        <w:t xml:space="preserve"> Zamawiającego</w:t>
      </w:r>
      <w:r w:rsidR="00386A64" w:rsidRPr="00B35490">
        <w:t>,</w:t>
      </w:r>
      <w:r w:rsidR="00B47C8D" w:rsidRPr="00B35490">
        <w:t xml:space="preserve"> </w:t>
      </w:r>
    </w:p>
    <w:p w:rsidR="00386A64" w:rsidRPr="00B35490" w:rsidRDefault="00317F00" w:rsidP="00B35490">
      <w:pPr>
        <w:pStyle w:val="Default"/>
        <w:jc w:val="both"/>
      </w:pPr>
      <w:r w:rsidRPr="00B35490">
        <w:t>5</w:t>
      </w:r>
      <w:r w:rsidR="00386A64" w:rsidRPr="00B35490">
        <w:t xml:space="preserve">) uzyskanie od </w:t>
      </w:r>
      <w:r w:rsidR="00B47C8D" w:rsidRPr="00B35490">
        <w:t xml:space="preserve">Konserwatora Zabytków </w:t>
      </w:r>
      <w:r w:rsidR="00160092">
        <w:t>p</w:t>
      </w:r>
      <w:r w:rsidR="00B47C8D" w:rsidRPr="00B35490">
        <w:t>otwierdzenia zakoń</w:t>
      </w:r>
      <w:r w:rsidR="00386A64" w:rsidRPr="00B35490">
        <w:t xml:space="preserve">czenia i odbioru </w:t>
      </w:r>
      <w:r w:rsidR="00B47C8D" w:rsidRPr="00B35490">
        <w:br/>
        <w:t>końcowego prac objętych zamówieniem, umożliwiającego rozpoczę</w:t>
      </w:r>
      <w:r w:rsidR="00386A64" w:rsidRPr="00B35490">
        <w:t>cie prac budowlanych przy realizacji planowanej inwestycji.</w:t>
      </w:r>
    </w:p>
    <w:p w:rsidR="00386A64" w:rsidRPr="00B35490" w:rsidRDefault="00317F00" w:rsidP="00B35490">
      <w:pPr>
        <w:pStyle w:val="Default"/>
        <w:jc w:val="both"/>
      </w:pPr>
      <w:r w:rsidRPr="00B35490">
        <w:t>6</w:t>
      </w:r>
      <w:r w:rsidR="00386A64" w:rsidRPr="00B35490">
        <w:t xml:space="preserve">) </w:t>
      </w:r>
      <w:proofErr w:type="gramStart"/>
      <w:r w:rsidR="00386A64" w:rsidRPr="00B35490">
        <w:t xml:space="preserve">sporządzenia  </w:t>
      </w:r>
      <w:r w:rsidR="00160092">
        <w:t>s</w:t>
      </w:r>
      <w:r w:rsidR="00386A64" w:rsidRPr="00B35490">
        <w:t>prawozdania</w:t>
      </w:r>
      <w:proofErr w:type="gramEnd"/>
      <w:r w:rsidR="00386A64" w:rsidRPr="00B35490">
        <w:t xml:space="preserve">   z   wykonanych   badań   archeologicz</w:t>
      </w:r>
      <w:r w:rsidR="00B47C8D" w:rsidRPr="00B35490">
        <w:t>nych,   stwierdzającego   m.in. możliwość   rozpoczę</w:t>
      </w:r>
      <w:r w:rsidR="00386A64" w:rsidRPr="00B35490">
        <w:t>cia   przez   Zamawiającego   prac   budowlanych   przy   realiz</w:t>
      </w:r>
      <w:r w:rsidR="00B47C8D" w:rsidRPr="00B35490">
        <w:t xml:space="preserve">acji   planowanej inwestycji, </w:t>
      </w:r>
      <w:r w:rsidR="00386A64" w:rsidRPr="00B35490">
        <w:t>przekazani</w:t>
      </w:r>
      <w:r w:rsidR="00B47C8D" w:rsidRPr="00B35490">
        <w:t>e sprawozdania zamawiającemu i Konserwatorowi   Zabytków</w:t>
      </w:r>
      <w:r w:rsidR="00386A64" w:rsidRPr="00B35490">
        <w:t>,</w:t>
      </w:r>
    </w:p>
    <w:p w:rsidR="00101AA4" w:rsidRPr="00B35490" w:rsidRDefault="00317F00" w:rsidP="00B35490">
      <w:pPr>
        <w:pStyle w:val="Default"/>
        <w:jc w:val="both"/>
      </w:pPr>
      <w:r w:rsidRPr="00B35490">
        <w:t>7</w:t>
      </w:r>
      <w:r w:rsidR="00101AA4" w:rsidRPr="00B35490">
        <w:t xml:space="preserve">) opracowanie wyników przeprowadzonych badań archeologicznych, zgodnie ze standardami określonymi w Rozporządzeniu, przekazanie dokumentacji Zamawiającemu </w:t>
      </w:r>
      <w:r w:rsidR="00194974" w:rsidRPr="00B35490">
        <w:br/>
      </w:r>
      <w:r w:rsidR="00101AA4" w:rsidRPr="00B35490">
        <w:t>i Konserwator</w:t>
      </w:r>
      <w:r w:rsidR="00074324" w:rsidRPr="00B35490">
        <w:t>o</w:t>
      </w:r>
      <w:r w:rsidR="00101AA4" w:rsidRPr="00B35490">
        <w:t>w</w:t>
      </w:r>
      <w:r w:rsidR="00074324" w:rsidRPr="00B35490">
        <w:t>i</w:t>
      </w:r>
      <w:r w:rsidR="00101AA4" w:rsidRPr="00B35490">
        <w:t xml:space="preserve"> Zabytków.</w:t>
      </w:r>
    </w:p>
    <w:p w:rsidR="00101AA4" w:rsidRPr="00B35490" w:rsidRDefault="00317F00" w:rsidP="00B35490">
      <w:pPr>
        <w:pStyle w:val="Default"/>
        <w:jc w:val="both"/>
      </w:pPr>
      <w:r w:rsidRPr="00B35490">
        <w:t>8</w:t>
      </w:r>
      <w:r w:rsidR="00101AA4" w:rsidRPr="00B35490">
        <w:t xml:space="preserve">) Wykonanie barwnej dokumentacji graficznej w </w:t>
      </w:r>
      <w:proofErr w:type="gramStart"/>
      <w:r w:rsidR="00101AA4" w:rsidRPr="00B35490">
        <w:t>skali 1:20  i</w:t>
      </w:r>
      <w:proofErr w:type="gramEnd"/>
      <w:r w:rsidR="00101AA4" w:rsidRPr="00B35490">
        <w:t xml:space="preserve"> 1 :50,</w:t>
      </w:r>
    </w:p>
    <w:p w:rsidR="00101AA4" w:rsidRPr="00B35490" w:rsidRDefault="00317F00" w:rsidP="00B35490">
      <w:pPr>
        <w:pStyle w:val="Default"/>
        <w:jc w:val="both"/>
        <w:rPr>
          <w:color w:val="FF0000"/>
        </w:rPr>
      </w:pPr>
      <w:r w:rsidRPr="00B35490">
        <w:t>9</w:t>
      </w:r>
      <w:r w:rsidR="00101AA4" w:rsidRPr="00B35490">
        <w:t>) Usystematyzowanie materiałów zabytkowych</w:t>
      </w:r>
      <w:r w:rsidR="00101AA4" w:rsidRPr="00B35490">
        <w:rPr>
          <w:color w:val="FF0000"/>
        </w:rPr>
        <w:t>.</w:t>
      </w:r>
    </w:p>
    <w:p w:rsidR="00101AA4" w:rsidRPr="00B35490" w:rsidRDefault="00101AA4" w:rsidP="00B35490">
      <w:pPr>
        <w:pStyle w:val="Default"/>
        <w:jc w:val="both"/>
      </w:pPr>
    </w:p>
    <w:p w:rsidR="00D40004" w:rsidRPr="00B35490" w:rsidRDefault="00386A64" w:rsidP="00B35490">
      <w:pPr>
        <w:pStyle w:val="Default"/>
        <w:jc w:val="both"/>
        <w:rPr>
          <w:color w:val="auto"/>
        </w:rPr>
      </w:pPr>
      <w:r w:rsidRPr="00B35490">
        <w:t>3. Wykonawca będzie zobowiązan</w:t>
      </w:r>
      <w:r w:rsidR="00317F00" w:rsidRPr="00B35490">
        <w:t>y wykonać badania zgodnie z Zaproszeniem do składania ofert</w:t>
      </w:r>
      <w:r w:rsidRPr="00B35490">
        <w:t xml:space="preserve">, zawartą umową, </w:t>
      </w:r>
      <w:r w:rsidR="00FC0EA8" w:rsidRPr="00B35490">
        <w:t xml:space="preserve">złożona </w:t>
      </w:r>
      <w:r w:rsidRPr="00B35490">
        <w:t xml:space="preserve">ofertą oraz wskazaniami i warunkami </w:t>
      </w:r>
      <w:r w:rsidR="00B47C8D" w:rsidRPr="00B35490">
        <w:t>Mazowieckiego</w:t>
      </w:r>
      <w:r w:rsidRPr="00B35490">
        <w:t xml:space="preserve"> Wojewódzkiego Konserwatora Za</w:t>
      </w:r>
      <w:r w:rsidR="00B47C8D" w:rsidRPr="00B35490">
        <w:t xml:space="preserve">bytków (w tym dotyczącymi </w:t>
      </w:r>
      <w:r w:rsidRPr="00B35490">
        <w:t xml:space="preserve">zakresu i </w:t>
      </w:r>
      <w:proofErr w:type="gramStart"/>
      <w:r w:rsidRPr="00B35490">
        <w:t xml:space="preserve">rodzaju  </w:t>
      </w:r>
      <w:r w:rsidR="00160092">
        <w:t>b</w:t>
      </w:r>
      <w:r w:rsidRPr="00B35490">
        <w:t>adań</w:t>
      </w:r>
      <w:proofErr w:type="gramEnd"/>
      <w:r w:rsidRPr="00B35490">
        <w:t>)   zawartymi   w   decyzji   o   pozwoleniu   na   prowadzeni</w:t>
      </w:r>
      <w:r w:rsidR="00B47C8D" w:rsidRPr="00B35490">
        <w:t xml:space="preserve">e   badań.  Wykonawca będzie </w:t>
      </w:r>
      <w:r w:rsidRPr="00B35490">
        <w:t>również zobowiązany do wypełnienia dodatkowych warunków okreś</w:t>
      </w:r>
      <w:r w:rsidR="00D40004" w:rsidRPr="00B35490">
        <w:t xml:space="preserve">lonych w </w:t>
      </w:r>
      <w:proofErr w:type="gramStart"/>
      <w:r w:rsidR="00D40004" w:rsidRPr="00B35490">
        <w:t xml:space="preserve">pozwoleniu </w:t>
      </w:r>
      <w:r w:rsidR="00D40004" w:rsidRPr="00B35490">
        <w:rPr>
          <w:color w:val="auto"/>
        </w:rPr>
        <w:t xml:space="preserve">- </w:t>
      </w:r>
      <w:r w:rsidR="00317F00" w:rsidRPr="00B35490">
        <w:rPr>
          <w:color w:val="auto"/>
        </w:rPr>
        <w:t xml:space="preserve"> Decyzj</w:t>
      </w:r>
      <w:r w:rsidR="00D40004" w:rsidRPr="00B35490">
        <w:rPr>
          <w:color w:val="auto"/>
        </w:rPr>
        <w:t>i</w:t>
      </w:r>
      <w:proofErr w:type="gramEnd"/>
      <w:r w:rsidR="003A42B2" w:rsidRPr="00B35490">
        <w:rPr>
          <w:color w:val="auto"/>
        </w:rPr>
        <w:t xml:space="preserve"> Mazowieckiego</w:t>
      </w:r>
      <w:r w:rsidR="00317F00" w:rsidRPr="00B35490">
        <w:rPr>
          <w:color w:val="auto"/>
        </w:rPr>
        <w:t xml:space="preserve"> </w:t>
      </w:r>
      <w:r w:rsidR="00074324" w:rsidRPr="00B35490">
        <w:rPr>
          <w:color w:val="auto"/>
        </w:rPr>
        <w:t>Wojewódzkiego Konserwatora Zabytków</w:t>
      </w:r>
      <w:r w:rsidR="00D40004" w:rsidRPr="00B35490">
        <w:rPr>
          <w:color w:val="auto"/>
        </w:rPr>
        <w:t xml:space="preserve"> na prowadzenie badań arch</w:t>
      </w:r>
      <w:r w:rsidR="003A42B2" w:rsidRPr="00B35490">
        <w:rPr>
          <w:color w:val="auto"/>
        </w:rPr>
        <w:t>eologicznych</w:t>
      </w:r>
      <w:r w:rsidR="00D40004" w:rsidRPr="00B35490">
        <w:rPr>
          <w:color w:val="auto"/>
        </w:rPr>
        <w:t>.</w:t>
      </w:r>
    </w:p>
    <w:p w:rsidR="00386A64" w:rsidRPr="00B35490" w:rsidRDefault="003A42B2" w:rsidP="00B35490">
      <w:pPr>
        <w:pStyle w:val="Default"/>
        <w:jc w:val="both"/>
      </w:pPr>
      <w:r w:rsidRPr="00B35490">
        <w:t>4. Zamówienie należy wykonywać w sposób gwarantujący</w:t>
      </w:r>
      <w:r w:rsidR="00386A64" w:rsidRPr="00B35490">
        <w:t xml:space="preserve"> spełnienie warunków:</w:t>
      </w:r>
    </w:p>
    <w:p w:rsidR="00386A64" w:rsidRPr="00B35490" w:rsidRDefault="00386A64" w:rsidP="00B35490">
      <w:pPr>
        <w:pStyle w:val="Default"/>
        <w:jc w:val="both"/>
      </w:pPr>
      <w:r w:rsidRPr="00B35490">
        <w:t>1) Ustawy z dnia 23 lipca 2003 r. o ochronie zabytków i opiece nad za</w:t>
      </w:r>
      <w:r w:rsidR="00101AA4" w:rsidRPr="00B35490">
        <w:t xml:space="preserve">bytkami (Dz.U. </w:t>
      </w:r>
      <w:proofErr w:type="gramStart"/>
      <w:r w:rsidR="00101AA4" w:rsidRPr="00B35490">
        <w:t>z</w:t>
      </w:r>
      <w:proofErr w:type="gramEnd"/>
      <w:r w:rsidR="00101AA4" w:rsidRPr="00B35490">
        <w:t xml:space="preserve"> 201</w:t>
      </w:r>
      <w:r w:rsidR="00D40004" w:rsidRPr="00B35490">
        <w:t>5</w:t>
      </w:r>
      <w:r w:rsidR="00B47C8D" w:rsidRPr="00B35490">
        <w:t xml:space="preserve">r. </w:t>
      </w:r>
      <w:r w:rsidRPr="00B35490">
        <w:t xml:space="preserve">poz. </w:t>
      </w:r>
      <w:r w:rsidR="00D40004" w:rsidRPr="00B35490">
        <w:t>1505</w:t>
      </w:r>
      <w:r w:rsidRPr="00B35490">
        <w:t xml:space="preserve">, z </w:t>
      </w:r>
      <w:proofErr w:type="spellStart"/>
      <w:r w:rsidRPr="00B35490">
        <w:t>późn</w:t>
      </w:r>
      <w:proofErr w:type="spellEnd"/>
      <w:r w:rsidRPr="00B35490">
        <w:t xml:space="preserve">. </w:t>
      </w:r>
      <w:proofErr w:type="gramStart"/>
      <w:r w:rsidRPr="00B35490">
        <w:t>zm</w:t>
      </w:r>
      <w:proofErr w:type="gramEnd"/>
      <w:r w:rsidRPr="00B35490">
        <w:t>.),</w:t>
      </w:r>
    </w:p>
    <w:p w:rsidR="00386A64" w:rsidRPr="00B35490" w:rsidRDefault="00101AA4" w:rsidP="00B35490">
      <w:pPr>
        <w:pStyle w:val="Default"/>
        <w:jc w:val="both"/>
      </w:pPr>
      <w:r w:rsidRPr="00B35490">
        <w:t xml:space="preserve">2) </w:t>
      </w:r>
      <w:r w:rsidR="00386A64" w:rsidRPr="00B35490">
        <w:t>właściwych przepisów bhp i ppoż.</w:t>
      </w:r>
    </w:p>
    <w:p w:rsidR="00194974" w:rsidRPr="00B35490" w:rsidRDefault="001D188F" w:rsidP="00B35490">
      <w:pPr>
        <w:pStyle w:val="Default"/>
        <w:jc w:val="both"/>
      </w:pPr>
      <w:r w:rsidRPr="00B35490">
        <w:t>5</w:t>
      </w:r>
      <w:r w:rsidR="00194974" w:rsidRPr="00B35490">
        <w:t>. Wykonawca zobowiązuje się wykonać cały zakres rzeczowy przedmiotu umowy siłami własnymi / lub przy pomocy podwykonawców* (podać zakres powierzonej części przedmiotu zamówienia oraz nazwę i adres podwykonawcy):</w:t>
      </w:r>
    </w:p>
    <w:p w:rsidR="00194974" w:rsidRPr="00B35490" w:rsidRDefault="00194974" w:rsidP="00B35490">
      <w:pPr>
        <w:pStyle w:val="Default"/>
        <w:jc w:val="both"/>
      </w:pPr>
      <w:r w:rsidRPr="00B35490">
        <w:t xml:space="preserve">     </w:t>
      </w:r>
      <w:proofErr w:type="gramStart"/>
      <w:r w:rsidRPr="00B35490">
        <w:t>a</w:t>
      </w:r>
      <w:proofErr w:type="gramEnd"/>
      <w:r w:rsidRPr="00B35490">
        <w:t>) …………………………………………………………………………………………..</w:t>
      </w:r>
    </w:p>
    <w:p w:rsidR="00194974" w:rsidRPr="00B35490" w:rsidRDefault="00194974" w:rsidP="00B35490">
      <w:pPr>
        <w:pStyle w:val="Default"/>
        <w:jc w:val="both"/>
      </w:pPr>
      <w:r w:rsidRPr="00B35490">
        <w:lastRenderedPageBreak/>
        <w:t xml:space="preserve">         …………………………………………………………………………………………..</w:t>
      </w:r>
    </w:p>
    <w:p w:rsidR="00194974" w:rsidRPr="00B35490" w:rsidRDefault="00194974" w:rsidP="00B35490">
      <w:pPr>
        <w:pStyle w:val="Default"/>
        <w:jc w:val="both"/>
      </w:pPr>
      <w:r w:rsidRPr="00B35490">
        <w:t xml:space="preserve">     </w:t>
      </w:r>
      <w:proofErr w:type="gramStart"/>
      <w:r w:rsidRPr="00B35490">
        <w:t>b</w:t>
      </w:r>
      <w:proofErr w:type="gramEnd"/>
      <w:r w:rsidRPr="00B35490">
        <w:t>) …………………………………………………………………………………………..</w:t>
      </w:r>
    </w:p>
    <w:p w:rsidR="00194974" w:rsidRPr="00B35490" w:rsidRDefault="00194974" w:rsidP="00B35490">
      <w:pPr>
        <w:pStyle w:val="Default"/>
        <w:jc w:val="both"/>
      </w:pPr>
      <w:r w:rsidRPr="00B35490">
        <w:t xml:space="preserve">        ……………………………………………………………………………………………</w:t>
      </w:r>
    </w:p>
    <w:p w:rsidR="00194974" w:rsidRPr="00B35490" w:rsidRDefault="00194974" w:rsidP="00B35490">
      <w:pPr>
        <w:pStyle w:val="Default"/>
        <w:jc w:val="both"/>
      </w:pPr>
      <w:r w:rsidRPr="00B35490">
        <w:t xml:space="preserve">     </w:t>
      </w:r>
      <w:proofErr w:type="gramStart"/>
      <w:r w:rsidRPr="00B35490">
        <w:t>c</w:t>
      </w:r>
      <w:proofErr w:type="gramEnd"/>
      <w:r w:rsidRPr="00B35490">
        <w:t>) …………………………………………………………………………………………..</w:t>
      </w:r>
    </w:p>
    <w:p w:rsidR="00194974" w:rsidRPr="00B35490" w:rsidRDefault="00194974" w:rsidP="00B35490">
      <w:pPr>
        <w:pStyle w:val="Default"/>
        <w:jc w:val="both"/>
      </w:pPr>
      <w:r w:rsidRPr="00B35490">
        <w:t xml:space="preserve">         ………………………………………………………………………………………….</w:t>
      </w:r>
    </w:p>
    <w:p w:rsidR="00194974" w:rsidRPr="00B35490" w:rsidRDefault="00194974" w:rsidP="00B35490">
      <w:pPr>
        <w:pStyle w:val="Default"/>
        <w:jc w:val="both"/>
      </w:pPr>
      <w:r w:rsidRPr="00B35490">
        <w:t xml:space="preserve">    Pozostały zakres przedmiotu zamówienia Wykonawca wykona osobiście.</w:t>
      </w:r>
    </w:p>
    <w:p w:rsidR="00194974" w:rsidRPr="00B35490" w:rsidRDefault="00194974" w:rsidP="00B35490">
      <w:pPr>
        <w:pStyle w:val="Default"/>
        <w:jc w:val="both"/>
      </w:pPr>
      <w:r w:rsidRPr="00B35490">
        <w:t xml:space="preserve">1) Za działania i zaniechania podwykonawców, Wykonawca odpowiada jak za własne działania </w:t>
      </w:r>
      <w:r w:rsidRPr="00B35490">
        <w:br/>
        <w:t>i zaniechania.</w:t>
      </w:r>
    </w:p>
    <w:p w:rsidR="00194974" w:rsidRPr="00B35490" w:rsidRDefault="00194974" w:rsidP="00B35490">
      <w:pPr>
        <w:pStyle w:val="Default"/>
        <w:jc w:val="both"/>
      </w:pPr>
      <w:r w:rsidRPr="00B35490">
        <w:t>2) W przypadku wykonania części przedmiotu zamówienia przez podwykonawców, zapłata Wykonawcy może nastąpić dopiero po ich opłaceniu. Do faktury Wykonawca winien dołączyć dowód opłacenia. Zwolnienie z tych wymogów może nastąpić tylko w przypadku przedłożenia oświadczenia Podwykonawców o zrzeczeniu się roszczeń wobec Zamawiającego.</w:t>
      </w:r>
    </w:p>
    <w:p w:rsidR="00194974" w:rsidRPr="00B35490" w:rsidRDefault="00194974" w:rsidP="00B35490">
      <w:pPr>
        <w:pStyle w:val="Default"/>
        <w:jc w:val="both"/>
      </w:pPr>
      <w:r w:rsidRPr="00B35490">
        <w:t>3) Jakakolwiek przerwa w realizacji przedmiotu zamówienia wynikająca z braku podwykonawcy będzie traktowana jako przerwa wynikła z przyczyn zależnych od Wykonawcy i nie może stanowić podstawy do zmiany terminu zakończenia robót, o którym mowa w § 3 ust. 1 umowy</w:t>
      </w:r>
    </w:p>
    <w:p w:rsidR="00101AA4" w:rsidRPr="00B35490" w:rsidRDefault="00101AA4" w:rsidP="00B35490">
      <w:pPr>
        <w:pStyle w:val="Default"/>
        <w:jc w:val="both"/>
      </w:pPr>
    </w:p>
    <w:p w:rsidR="00386A64" w:rsidRPr="00B35490" w:rsidRDefault="00101AA4" w:rsidP="00B35490">
      <w:pPr>
        <w:pStyle w:val="Default"/>
        <w:jc w:val="center"/>
      </w:pPr>
      <w:r w:rsidRPr="00B35490">
        <w:t>DOKUMENTACJA BADAŃ</w:t>
      </w:r>
    </w:p>
    <w:p w:rsidR="00194974" w:rsidRPr="00B35490" w:rsidRDefault="00194974" w:rsidP="00B35490">
      <w:pPr>
        <w:pStyle w:val="Default"/>
        <w:jc w:val="center"/>
      </w:pPr>
    </w:p>
    <w:p w:rsidR="00386A64" w:rsidRPr="00B35490" w:rsidRDefault="00386A64" w:rsidP="00B35490">
      <w:pPr>
        <w:pStyle w:val="Default"/>
        <w:jc w:val="center"/>
      </w:pPr>
      <w:r w:rsidRPr="00B35490">
        <w:t>§ 2</w:t>
      </w:r>
    </w:p>
    <w:p w:rsidR="00194974" w:rsidRPr="00B35490" w:rsidRDefault="00194974" w:rsidP="00B35490">
      <w:pPr>
        <w:pStyle w:val="Default"/>
        <w:jc w:val="center"/>
      </w:pPr>
    </w:p>
    <w:p w:rsidR="00386A64" w:rsidRPr="00B35490" w:rsidRDefault="00386A64" w:rsidP="00B35490">
      <w:pPr>
        <w:pStyle w:val="Default"/>
        <w:jc w:val="both"/>
      </w:pPr>
      <w:r w:rsidRPr="00B35490">
        <w:t xml:space="preserve">1. Dokumentacja badań będzie wykonana zgodnie ze standardami określonymi w </w:t>
      </w:r>
      <w:r w:rsidR="00101AA4" w:rsidRPr="00B35490">
        <w:t>rozdziale II Załącznik</w:t>
      </w:r>
      <w:r w:rsidR="00194974" w:rsidRPr="00B35490">
        <w:t>a</w:t>
      </w:r>
      <w:r w:rsidR="00101AA4" w:rsidRPr="00B35490">
        <w:t xml:space="preserve"> do rozporządzenia</w:t>
      </w:r>
      <w:r w:rsidR="00194974" w:rsidRPr="00B35490">
        <w:t xml:space="preserve"> Ministra Kultury i Dziedzictwa </w:t>
      </w:r>
      <w:r w:rsidR="00101AA4" w:rsidRPr="00B35490">
        <w:t xml:space="preserve">Narodowego </w:t>
      </w:r>
      <w:r w:rsidR="00194974" w:rsidRPr="00B35490">
        <w:t>z dnia 14 października 2015 r. w sprawie prowadzenia prac konserwatorskich, prac restauratorskich, robót budowlanych, badań konserwatorskich, badań architektonicznych i innych działań przy zabytku wpisanym do rejestru zabytków oraz badań archeologicznych i poszukiwań zabytków.</w:t>
      </w:r>
    </w:p>
    <w:p w:rsidR="00194974" w:rsidRPr="00B35490" w:rsidRDefault="00194974" w:rsidP="00B35490">
      <w:pPr>
        <w:pStyle w:val="Default"/>
        <w:jc w:val="both"/>
      </w:pPr>
      <w:r w:rsidRPr="00B35490">
        <w:t>2. W skład dokumentacji badań ma wchodz</w:t>
      </w:r>
      <w:r w:rsidR="003A42B2" w:rsidRPr="00B35490">
        <w:t>ić dodatkowo barwna dokumentacja</w:t>
      </w:r>
      <w:r w:rsidRPr="00B35490">
        <w:t xml:space="preserve"> graficzna </w:t>
      </w:r>
      <w:r w:rsidRPr="00B35490">
        <w:br/>
        <w:t xml:space="preserve">w </w:t>
      </w:r>
      <w:proofErr w:type="gramStart"/>
      <w:r w:rsidRPr="00B35490">
        <w:t>skali 1:20  i</w:t>
      </w:r>
      <w:proofErr w:type="gramEnd"/>
      <w:r w:rsidRPr="00B35490">
        <w:t xml:space="preserve"> 1 :50</w:t>
      </w:r>
    </w:p>
    <w:p w:rsidR="00386A64" w:rsidRPr="00B35490" w:rsidRDefault="00194974" w:rsidP="00B35490">
      <w:pPr>
        <w:pStyle w:val="Default"/>
        <w:jc w:val="both"/>
      </w:pPr>
      <w:r w:rsidRPr="00B35490">
        <w:t>3</w:t>
      </w:r>
      <w:r w:rsidR="00386A64" w:rsidRPr="00B35490">
        <w:t xml:space="preserve">. Wykonawca zobowiązuje się przekazać Zamawiającemu 2 egzemplarze dokumentacji </w:t>
      </w:r>
      <w:r w:rsidRPr="00B35490">
        <w:br/>
      </w:r>
      <w:r w:rsidR="00386A64" w:rsidRPr="00B35490">
        <w:t xml:space="preserve">w </w:t>
      </w:r>
      <w:r w:rsidRPr="00B35490">
        <w:t xml:space="preserve">formie papierowej </w:t>
      </w:r>
      <w:r w:rsidR="00386A64" w:rsidRPr="00B35490">
        <w:t xml:space="preserve">oraz 1 egzemplarz w wersji elektronicznej, w formacie kompatybilnym </w:t>
      </w:r>
      <w:r w:rsidRPr="00B35490">
        <w:br/>
      </w:r>
      <w:r w:rsidR="00386A64" w:rsidRPr="00B35490">
        <w:t>z MS Office.</w:t>
      </w:r>
    </w:p>
    <w:p w:rsidR="00386A64" w:rsidRPr="00B35490" w:rsidRDefault="00194974" w:rsidP="00B35490">
      <w:pPr>
        <w:pStyle w:val="Default"/>
        <w:jc w:val="both"/>
      </w:pPr>
      <w:r w:rsidRPr="00B35490">
        <w:t>4</w:t>
      </w:r>
      <w:r w:rsidR="00386A64" w:rsidRPr="00B35490">
        <w:t>. Wykonawca przekaże również wymaganą w pozwoleniu ilość egzemplarzy dokumentacji</w:t>
      </w:r>
    </w:p>
    <w:p w:rsidR="00386A64" w:rsidRPr="00B35490" w:rsidRDefault="00194974" w:rsidP="00B35490">
      <w:pPr>
        <w:pStyle w:val="Default"/>
        <w:jc w:val="both"/>
      </w:pPr>
      <w:r w:rsidRPr="00B35490">
        <w:t xml:space="preserve">Wojewódzkiemu </w:t>
      </w:r>
      <w:r w:rsidR="00386A64" w:rsidRPr="00B35490">
        <w:t>Konserwatorowi Zabytków.</w:t>
      </w:r>
    </w:p>
    <w:p w:rsidR="00386A64" w:rsidRPr="00B35490" w:rsidRDefault="00194974" w:rsidP="00B35490">
      <w:pPr>
        <w:pStyle w:val="Default"/>
        <w:jc w:val="both"/>
      </w:pPr>
      <w:r w:rsidRPr="00B35490">
        <w:t>5</w:t>
      </w:r>
      <w:r w:rsidR="00386A64" w:rsidRPr="00B35490">
        <w:t>.   Wykonawca przenosi na Zamawiającego autorskie prawa ma</w:t>
      </w:r>
      <w:r w:rsidR="00317F00" w:rsidRPr="00B35490">
        <w:t xml:space="preserve">jątkowe do </w:t>
      </w:r>
      <w:r w:rsidRPr="00B35490">
        <w:t xml:space="preserve">dokumentacji badań </w:t>
      </w:r>
      <w:r w:rsidR="00386A64" w:rsidRPr="00B35490">
        <w:t>archeolog</w:t>
      </w:r>
      <w:r w:rsidRPr="00B35490">
        <w:t xml:space="preserve">icznych, obejmujące </w:t>
      </w:r>
      <w:r w:rsidR="00386A64" w:rsidRPr="00B35490">
        <w:t>następujące pola eksploatacji:</w:t>
      </w:r>
    </w:p>
    <w:p w:rsidR="00386A64" w:rsidRPr="00B35490" w:rsidRDefault="00194974" w:rsidP="00B35490">
      <w:pPr>
        <w:pStyle w:val="Default"/>
        <w:jc w:val="both"/>
      </w:pPr>
      <w:r w:rsidRPr="00B35490">
        <w:t>1)</w:t>
      </w:r>
      <w:r w:rsidR="00317F00" w:rsidRPr="00B35490">
        <w:t xml:space="preserve"> </w:t>
      </w:r>
      <w:r w:rsidR="00386A64" w:rsidRPr="00B35490">
        <w:t>utrwalanie i zwielokrotnianie opracowania w jakikolwiek sposób i jakąkolwiek techniką;</w:t>
      </w:r>
    </w:p>
    <w:p w:rsidR="00386A64" w:rsidRPr="00B35490" w:rsidRDefault="00194974" w:rsidP="00B35490">
      <w:pPr>
        <w:pStyle w:val="Default"/>
        <w:jc w:val="both"/>
      </w:pPr>
      <w:r w:rsidRPr="00B35490">
        <w:t>2)</w:t>
      </w:r>
      <w:r w:rsidR="00386A64" w:rsidRPr="00B35490">
        <w:t xml:space="preserve"> wprowadzanie opracowania do pamięci komputera na dowolnej liczbie stanowisk;</w:t>
      </w:r>
    </w:p>
    <w:p w:rsidR="00386A64" w:rsidRPr="00B35490" w:rsidRDefault="00194974" w:rsidP="00B35490">
      <w:pPr>
        <w:pStyle w:val="Default"/>
        <w:jc w:val="both"/>
      </w:pPr>
      <w:r w:rsidRPr="00B35490">
        <w:t>3)</w:t>
      </w:r>
      <w:r w:rsidR="00317F00" w:rsidRPr="00B35490">
        <w:t xml:space="preserve"> </w:t>
      </w:r>
      <w:r w:rsidR="00386A64" w:rsidRPr="00B35490">
        <w:t>publicznego wystawiania, odtwarzania oraz publicznego udostępniania opracowania,</w:t>
      </w:r>
    </w:p>
    <w:p w:rsidR="00386A64" w:rsidRPr="00B35490" w:rsidRDefault="00194974" w:rsidP="00B35490">
      <w:pPr>
        <w:pStyle w:val="Default"/>
        <w:jc w:val="both"/>
      </w:pPr>
      <w:r w:rsidRPr="00B35490">
        <w:t>4)</w:t>
      </w:r>
      <w:r w:rsidR="00317F00" w:rsidRPr="00B35490">
        <w:t xml:space="preserve"> </w:t>
      </w:r>
      <w:r w:rsidR="00386A64" w:rsidRPr="00B35490">
        <w:t>wykorzystywania wyników badań na potrzeby przyszłej inwestycji.</w:t>
      </w:r>
    </w:p>
    <w:p w:rsidR="00386A64" w:rsidRPr="00B35490" w:rsidRDefault="00194974" w:rsidP="00B35490">
      <w:pPr>
        <w:pStyle w:val="Default"/>
        <w:jc w:val="both"/>
      </w:pPr>
      <w:r w:rsidRPr="00B35490">
        <w:t>6</w:t>
      </w:r>
      <w:r w:rsidR="00386A64" w:rsidRPr="00B35490">
        <w:t>. Przejście praw, o których mowa w ust. 4, następuje z chwilą podpisania protokołu odbioru dokumentacji.</w:t>
      </w:r>
    </w:p>
    <w:p w:rsidR="00386A64" w:rsidRPr="00B35490" w:rsidRDefault="00194974" w:rsidP="00B35490">
      <w:pPr>
        <w:pStyle w:val="Default"/>
        <w:jc w:val="both"/>
      </w:pPr>
      <w:r w:rsidRPr="00B35490">
        <w:t>7</w:t>
      </w:r>
      <w:r w:rsidR="00386A64" w:rsidRPr="00B35490">
        <w:t>. Przeniesienie praw obejmuje terytorium Rzeczpospolitej Polskiej.</w:t>
      </w:r>
    </w:p>
    <w:p w:rsidR="00386A64" w:rsidRPr="00B35490" w:rsidRDefault="00194974" w:rsidP="00B35490">
      <w:pPr>
        <w:pStyle w:val="Default"/>
        <w:jc w:val="both"/>
      </w:pPr>
      <w:r w:rsidRPr="00B35490">
        <w:t>8</w:t>
      </w:r>
      <w:r w:rsidR="00386A64" w:rsidRPr="00B35490">
        <w:t xml:space="preserve">. Decyzja o zakresie, sposobie i warunkach korzystania z dokumentacji </w:t>
      </w:r>
      <w:r w:rsidRPr="00B35490">
        <w:t xml:space="preserve">należy do wyłącznej kompetencji </w:t>
      </w:r>
      <w:r w:rsidR="00386A64" w:rsidRPr="00B35490">
        <w:t>Zamawiającego</w:t>
      </w:r>
    </w:p>
    <w:p w:rsidR="00386A64" w:rsidRPr="00B35490" w:rsidRDefault="00194974" w:rsidP="00B35490">
      <w:pPr>
        <w:pStyle w:val="Default"/>
        <w:jc w:val="both"/>
      </w:pPr>
      <w:r w:rsidRPr="00B35490">
        <w:t>9</w:t>
      </w:r>
      <w:r w:rsidR="00386A64" w:rsidRPr="00B35490">
        <w:t>. Prawa nabyte na podstawie niniejszego paragrafu Zamawiający może przenieść na osoby trzecie.</w:t>
      </w:r>
    </w:p>
    <w:p w:rsidR="001405D5" w:rsidRDefault="001405D5" w:rsidP="00B35490">
      <w:pPr>
        <w:pStyle w:val="Default"/>
        <w:jc w:val="center"/>
      </w:pPr>
    </w:p>
    <w:p w:rsidR="001405D5" w:rsidRDefault="001405D5" w:rsidP="00B35490">
      <w:pPr>
        <w:pStyle w:val="Default"/>
        <w:jc w:val="center"/>
      </w:pPr>
    </w:p>
    <w:p w:rsidR="001405D5" w:rsidRDefault="001405D5" w:rsidP="00B35490">
      <w:pPr>
        <w:pStyle w:val="Default"/>
        <w:jc w:val="center"/>
      </w:pPr>
    </w:p>
    <w:p w:rsidR="001405D5" w:rsidRDefault="001405D5" w:rsidP="00B35490">
      <w:pPr>
        <w:pStyle w:val="Default"/>
        <w:jc w:val="center"/>
      </w:pPr>
    </w:p>
    <w:p w:rsidR="001D188F" w:rsidRPr="00B35490" w:rsidRDefault="001D188F" w:rsidP="00B35490">
      <w:pPr>
        <w:pStyle w:val="Default"/>
        <w:jc w:val="center"/>
      </w:pPr>
      <w:r w:rsidRPr="00B35490">
        <w:lastRenderedPageBreak/>
        <w:t>OBOWIĄZKI ZAMAWIAJĄCEGO</w:t>
      </w:r>
    </w:p>
    <w:p w:rsidR="001D188F" w:rsidRPr="00B35490" w:rsidRDefault="001D188F" w:rsidP="00B35490">
      <w:pPr>
        <w:pStyle w:val="Default"/>
        <w:jc w:val="center"/>
      </w:pPr>
    </w:p>
    <w:p w:rsidR="001D188F" w:rsidRPr="00B35490" w:rsidRDefault="001D188F" w:rsidP="00B35490">
      <w:pPr>
        <w:pStyle w:val="Default"/>
        <w:jc w:val="center"/>
      </w:pPr>
      <w:r w:rsidRPr="00B35490">
        <w:t>§ 3</w:t>
      </w:r>
    </w:p>
    <w:p w:rsidR="001D188F" w:rsidRPr="00B35490" w:rsidRDefault="001D188F" w:rsidP="00B35490">
      <w:pPr>
        <w:pStyle w:val="Default"/>
      </w:pPr>
    </w:p>
    <w:p w:rsidR="001D188F" w:rsidRPr="00B35490" w:rsidRDefault="001D188F" w:rsidP="00B35490">
      <w:pPr>
        <w:pStyle w:val="Default"/>
        <w:jc w:val="both"/>
      </w:pPr>
      <w:r w:rsidRPr="00B35490">
        <w:t>Zamawiający zobowiązuje się do:</w:t>
      </w:r>
    </w:p>
    <w:p w:rsidR="001D188F" w:rsidRPr="00B35490" w:rsidRDefault="001D188F" w:rsidP="00B35490">
      <w:pPr>
        <w:pStyle w:val="Default"/>
        <w:jc w:val="both"/>
        <w:rPr>
          <w:color w:val="FF0000"/>
        </w:rPr>
      </w:pPr>
    </w:p>
    <w:p w:rsidR="001D188F" w:rsidRPr="00B35490" w:rsidRDefault="003A42B2" w:rsidP="00B35490">
      <w:pPr>
        <w:pStyle w:val="Default"/>
        <w:jc w:val="both"/>
      </w:pPr>
      <w:r w:rsidRPr="00B35490">
        <w:rPr>
          <w:color w:val="auto"/>
        </w:rPr>
        <w:t>1</w:t>
      </w:r>
      <w:r w:rsidR="001D188F" w:rsidRPr="00B35490">
        <w:rPr>
          <w:color w:val="auto"/>
        </w:rPr>
        <w:t>)</w:t>
      </w:r>
      <w:r w:rsidR="001D188F" w:rsidRPr="00B35490">
        <w:t xml:space="preserve"> przekazania protokolarnie terenu na którym będą prowadzone badania,</w:t>
      </w:r>
    </w:p>
    <w:p w:rsidR="001D188F" w:rsidRPr="00B35490" w:rsidRDefault="003A42B2" w:rsidP="00B35490">
      <w:pPr>
        <w:pStyle w:val="Default"/>
        <w:jc w:val="both"/>
      </w:pPr>
      <w:r w:rsidRPr="00B35490">
        <w:rPr>
          <w:color w:val="auto"/>
        </w:rPr>
        <w:t>2</w:t>
      </w:r>
      <w:r w:rsidR="001D188F" w:rsidRPr="00B35490">
        <w:t>) dokonywania odbiorów.</w:t>
      </w:r>
    </w:p>
    <w:p w:rsidR="00317F00" w:rsidRPr="00B35490" w:rsidRDefault="00317F00" w:rsidP="00B35490">
      <w:pPr>
        <w:pStyle w:val="Default"/>
        <w:jc w:val="center"/>
      </w:pPr>
    </w:p>
    <w:p w:rsidR="001D188F" w:rsidRPr="00B35490" w:rsidRDefault="001D188F" w:rsidP="00B35490">
      <w:pPr>
        <w:pStyle w:val="Default"/>
        <w:jc w:val="center"/>
      </w:pPr>
      <w:r w:rsidRPr="00B35490">
        <w:t>OBOWIĄZKI WYKONAWCY</w:t>
      </w:r>
    </w:p>
    <w:p w:rsidR="001D188F" w:rsidRPr="00B35490" w:rsidRDefault="001D188F" w:rsidP="00B35490">
      <w:pPr>
        <w:pStyle w:val="Default"/>
        <w:jc w:val="both"/>
      </w:pPr>
    </w:p>
    <w:p w:rsidR="001D188F" w:rsidRPr="00B35490" w:rsidRDefault="001D188F" w:rsidP="00B35490">
      <w:pPr>
        <w:pStyle w:val="Default"/>
        <w:jc w:val="center"/>
      </w:pPr>
      <w:r w:rsidRPr="00B35490">
        <w:t>§ 4</w:t>
      </w:r>
    </w:p>
    <w:p w:rsidR="001D188F" w:rsidRPr="00B35490" w:rsidRDefault="001D188F" w:rsidP="00B35490">
      <w:pPr>
        <w:pStyle w:val="Default"/>
        <w:jc w:val="both"/>
      </w:pPr>
    </w:p>
    <w:p w:rsidR="001D188F" w:rsidRPr="00B35490" w:rsidRDefault="001D188F" w:rsidP="00B35490">
      <w:pPr>
        <w:pStyle w:val="Default"/>
        <w:jc w:val="both"/>
      </w:pPr>
      <w:r w:rsidRPr="00B35490">
        <w:t xml:space="preserve">1. Wykonawca odpowiada za właściwe, terminowe i zgodne z przepisami o ochronie zabytków i opiece nad zabytkami wykonanie zamówienia, zapewnienie </w:t>
      </w:r>
      <w:proofErr w:type="gramStart"/>
      <w:r w:rsidRPr="00B35490">
        <w:t>warunków  bezpieczeństwa</w:t>
      </w:r>
      <w:proofErr w:type="gramEnd"/>
      <w:r w:rsidRPr="00B35490">
        <w:t xml:space="preserve">   osób  i  mienia   przebywających na terenie badań oraz za stosowane metody </w:t>
      </w:r>
      <w:proofErr w:type="spellStart"/>
      <w:r w:rsidRPr="00B35490">
        <w:t>organizacyjno</w:t>
      </w:r>
      <w:proofErr w:type="spellEnd"/>
      <w:r w:rsidRPr="00B35490">
        <w:t xml:space="preserve"> - techniczne.</w:t>
      </w:r>
    </w:p>
    <w:p w:rsidR="001D188F" w:rsidRPr="00B35490" w:rsidRDefault="001D188F" w:rsidP="00B35490">
      <w:pPr>
        <w:pStyle w:val="Default"/>
        <w:jc w:val="both"/>
      </w:pPr>
      <w:r w:rsidRPr="00B35490">
        <w:t>2. Wykonawca zapewni kierownictwo, personel, materiały, sprzęt i inne urządzenia niezbędne do wykonania badań.</w:t>
      </w:r>
    </w:p>
    <w:p w:rsidR="001D188F" w:rsidRPr="00B35490" w:rsidRDefault="001D188F" w:rsidP="00B35490">
      <w:pPr>
        <w:pStyle w:val="Default"/>
        <w:jc w:val="both"/>
      </w:pPr>
      <w:r w:rsidRPr="00B35490">
        <w:t>3. Wykonawca zagwarantuje spełnienie wymagań bhp i ppoż. przy wykonywaniu zamówienia.</w:t>
      </w:r>
    </w:p>
    <w:p w:rsidR="001D188F" w:rsidRPr="00B35490" w:rsidRDefault="00166503" w:rsidP="00B35490">
      <w:pPr>
        <w:pStyle w:val="Default"/>
        <w:jc w:val="both"/>
      </w:pPr>
      <w:r w:rsidRPr="00B35490">
        <w:t>4</w:t>
      </w:r>
      <w:r w:rsidR="001D188F" w:rsidRPr="00B35490">
        <w:t xml:space="preserve">. Wykonawca będzie zobowiązany do wypełnienia dodatkowych warunków określonych w pozwoleniu, o którym mowa w </w:t>
      </w:r>
      <w:r w:rsidR="00317F00" w:rsidRPr="00B35490">
        <w:t>§ 1 ust. 3</w:t>
      </w:r>
      <w:r w:rsidR="001D188F" w:rsidRPr="00B35490">
        <w:t xml:space="preserve"> umowy, </w:t>
      </w:r>
    </w:p>
    <w:p w:rsidR="001D188F" w:rsidRPr="00B35490" w:rsidRDefault="001D188F" w:rsidP="00B35490">
      <w:pPr>
        <w:pStyle w:val="Default"/>
        <w:jc w:val="both"/>
      </w:pPr>
    </w:p>
    <w:p w:rsidR="001D188F" w:rsidRPr="00B35490" w:rsidRDefault="001D188F" w:rsidP="00B35490">
      <w:pPr>
        <w:pStyle w:val="Default"/>
        <w:jc w:val="center"/>
      </w:pPr>
      <w:r w:rsidRPr="00B35490">
        <w:t>TEREN BADAŃ</w:t>
      </w:r>
    </w:p>
    <w:p w:rsidR="001D188F" w:rsidRPr="00B35490" w:rsidRDefault="001D188F" w:rsidP="00B35490">
      <w:pPr>
        <w:pStyle w:val="Default"/>
        <w:jc w:val="center"/>
      </w:pPr>
    </w:p>
    <w:p w:rsidR="001D188F" w:rsidRPr="00B35490" w:rsidRDefault="001D188F" w:rsidP="00B35490">
      <w:pPr>
        <w:pStyle w:val="Default"/>
        <w:jc w:val="center"/>
      </w:pPr>
      <w:r w:rsidRPr="00B35490">
        <w:t>§ 5</w:t>
      </w:r>
    </w:p>
    <w:p w:rsidR="001D188F" w:rsidRPr="00B35490" w:rsidRDefault="001D188F" w:rsidP="00B35490">
      <w:pPr>
        <w:pStyle w:val="Default"/>
        <w:jc w:val="center"/>
        <w:rPr>
          <w:b/>
        </w:rPr>
      </w:pPr>
    </w:p>
    <w:p w:rsidR="001D188F" w:rsidRPr="00B35490" w:rsidRDefault="001D188F" w:rsidP="00B35490">
      <w:pPr>
        <w:pStyle w:val="Default"/>
        <w:jc w:val="both"/>
      </w:pPr>
      <w:r w:rsidRPr="00B35490">
        <w:t>1.   Zamawiaj</w:t>
      </w:r>
      <w:r w:rsidR="003A42B2" w:rsidRPr="00B35490">
        <w:t>ą</w:t>
      </w:r>
      <w:r w:rsidRPr="00B35490">
        <w:t xml:space="preserve">cy zobowiązuje </w:t>
      </w:r>
      <w:r w:rsidR="003A42B2" w:rsidRPr="00B35490">
        <w:t>s</w:t>
      </w:r>
      <w:r w:rsidRPr="00B35490">
        <w:t xml:space="preserve">ię przekazać wykonawcy </w:t>
      </w:r>
      <w:r w:rsidR="001405D5">
        <w:t>p</w:t>
      </w:r>
      <w:r w:rsidRPr="00B35490">
        <w:t xml:space="preserve">rotokolarnie teren na którym będą prowadzone badania (zwany dalej „terenem badań”), w zakresie umożliwiającym ich prowadzenie, po podpisaniu umowy oraz uzyskaniu przez </w:t>
      </w:r>
      <w:r w:rsidR="00EE7719">
        <w:t>Zamawiającego</w:t>
      </w:r>
      <w:r w:rsidRPr="00B35490">
        <w:t xml:space="preserve"> pozwolenia na prowadzenie badań. </w:t>
      </w:r>
    </w:p>
    <w:p w:rsidR="001D188F" w:rsidRPr="00B35490" w:rsidRDefault="001D188F" w:rsidP="00B35490">
      <w:pPr>
        <w:pStyle w:val="Default"/>
        <w:jc w:val="both"/>
      </w:pPr>
      <w:r w:rsidRPr="00B35490">
        <w:t xml:space="preserve">2. Teren badań będzie przekazywany </w:t>
      </w:r>
      <w:r w:rsidR="00D40004" w:rsidRPr="00B35490">
        <w:t>w ciągu</w:t>
      </w:r>
      <w:r w:rsidRPr="00B35490">
        <w:t xml:space="preserve"> </w:t>
      </w:r>
      <w:r w:rsidR="00D40004" w:rsidRPr="00B35490">
        <w:t>14</w:t>
      </w:r>
      <w:r w:rsidRPr="00B35490">
        <w:t xml:space="preserve"> dni </w:t>
      </w:r>
      <w:r w:rsidR="003A42B2" w:rsidRPr="00B35490">
        <w:t>od</w:t>
      </w:r>
      <w:r w:rsidRPr="00B35490">
        <w:t xml:space="preserve"> podpisani</w:t>
      </w:r>
      <w:r w:rsidR="003A42B2" w:rsidRPr="00B35490">
        <w:t>a</w:t>
      </w:r>
      <w:r w:rsidRPr="00B35490">
        <w:t xml:space="preserve"> umowy.</w:t>
      </w:r>
    </w:p>
    <w:p w:rsidR="001D188F" w:rsidRPr="00B35490" w:rsidRDefault="001D188F" w:rsidP="00B35490">
      <w:pPr>
        <w:pStyle w:val="Default"/>
        <w:jc w:val="both"/>
      </w:pPr>
      <w:r w:rsidRPr="00B35490">
        <w:t xml:space="preserve">3. Budynki, których dotyczą badania znajdują się na dwóch działkach w północnej pierzei radomskiego rynku o średniowiecznej genezie. Obydwa domy datowane przez </w:t>
      </w:r>
      <w:r w:rsidRPr="00B35490">
        <w:br/>
        <w:t>W. Kalinowskiego</w:t>
      </w:r>
      <w:r w:rsidR="003D1871" w:rsidRPr="00B35490">
        <w:t xml:space="preserve"> na pocz. XVII wieku i</w:t>
      </w:r>
      <w:r w:rsidRPr="00B35490">
        <w:t xml:space="preserve"> kryją w swoich piwnicach relikty starszych budynków. </w:t>
      </w:r>
      <w:r w:rsidR="003D1871" w:rsidRPr="00B35490">
        <w:t xml:space="preserve">Posesja nr 4 (55/18/22/17) – należąca do Stanisława Dudzińskiego, a następnie </w:t>
      </w:r>
      <w:r w:rsidR="003D1871" w:rsidRPr="00B35490">
        <w:br/>
        <w:t xml:space="preserve">do jego sukcesorów. W XVII w. </w:t>
      </w:r>
      <w:proofErr w:type="gramStart"/>
      <w:r w:rsidR="003D1871" w:rsidRPr="00B35490">
        <w:t>dom</w:t>
      </w:r>
      <w:proofErr w:type="gramEnd"/>
      <w:r w:rsidR="003D1871" w:rsidRPr="00B35490">
        <w:t xml:space="preserve"> ten należał jakoby do Adama Gąski, radcy miejskiego.  Dom ten ze zmienioną nieco elewacją zachował się do dzisiaj i pochodzi zapewne z XVI lub początku XVII w.  Jest to dom murowany, jednopiętrowy, ustawiony szczytem do rynku, trójosiowy, zwieńczony pilastrowanym szczytem z wolutami. Według wykazu z 1811 r. znajdowały się w nim: 3 pokoje, 2 izby, 2 sklepy i l kuchnia. W podwórzu stajnia na 2 konie. Według wykazu z 1823 r. w podwórzu znajdowała się kuchnia drewniana ; a na planie z 1824 r. oznaczona jest oficyna drewniana od ul. </w:t>
      </w:r>
      <w:proofErr w:type="spellStart"/>
      <w:r w:rsidR="003D1871" w:rsidRPr="00B35490">
        <w:t>Szwarlikowskiej</w:t>
      </w:r>
      <w:proofErr w:type="spellEnd"/>
      <w:r w:rsidR="003D1871" w:rsidRPr="00B35490">
        <w:t xml:space="preserve">.  Posesja nr 5 (56/19/23/18) – należąca do Ignacego </w:t>
      </w:r>
      <w:proofErr w:type="spellStart"/>
      <w:r w:rsidR="003D1871" w:rsidRPr="00B35490">
        <w:t>Gaczkowskiego</w:t>
      </w:r>
      <w:proofErr w:type="spellEnd"/>
      <w:r w:rsidR="003D1871" w:rsidRPr="00B35490">
        <w:t xml:space="preserve">, a następnie do Marianny </w:t>
      </w:r>
      <w:proofErr w:type="spellStart"/>
      <w:r w:rsidR="003D1871" w:rsidRPr="00B35490">
        <w:t>Gaczkowskiej</w:t>
      </w:r>
      <w:proofErr w:type="spellEnd"/>
      <w:r w:rsidR="003D1871" w:rsidRPr="00B35490">
        <w:t xml:space="preserve"> . Była to kamienica murowana pochodząca zapewne z pocz. XVII, a nawet może z XVI w , jednopiętrowa o czterech osiach frontu. Na przełomie XIX i XX w.  </w:t>
      </w:r>
      <w:proofErr w:type="gramStart"/>
      <w:r w:rsidR="003D1871" w:rsidRPr="00B35490">
        <w:t>miała</w:t>
      </w:r>
      <w:proofErr w:type="gramEnd"/>
      <w:r w:rsidR="003D1871" w:rsidRPr="00B35490">
        <w:t xml:space="preserve"> szczyt schodkowy, wzniesiony w związku z obniżeniem dachu, zapewne w XIX w. Pierwotny szczyt, czy nawet może attyka, są nieznane. Kamienica ta dotrwała do drugiej wojny światowej i następnie została wzniesiona na nowo.  W roku 1811 na tyle działki były jeszcze „dwa dworki drewniane” </w:t>
      </w:r>
      <w:r w:rsidR="003D1871" w:rsidRPr="00B35490">
        <w:br/>
        <w:t xml:space="preserve">i łącznie mieściło się w nich: 4 pokoje, 5 izb, 3 sklepy, 8 kuchni (?). Była tam też stajnia na </w:t>
      </w:r>
      <w:r w:rsidR="003D1871" w:rsidRPr="00B35490">
        <w:br/>
      </w:r>
      <w:r w:rsidR="003D1871" w:rsidRPr="00B35490">
        <w:lastRenderedPageBreak/>
        <w:t xml:space="preserve">4 konie . Wykaz z roku 1826 wymienia 12 izb . Do posesji tej przylegała druga posesja, już przy ul. Szpitalnej, która nie posiada numeru na planie z 1824 r. i nie jest wymieniana w cytowanych wykazach. Na posesji tej stały dwa, bardzo wąskie, budynki gospodarcze wzdłuż jej granicy zachodniej i niewielki budynek drewniany od strony ul. </w:t>
      </w:r>
      <w:proofErr w:type="spellStart"/>
      <w:r w:rsidR="003D1871" w:rsidRPr="00B35490">
        <w:t>Szwarlikowskiej</w:t>
      </w:r>
      <w:proofErr w:type="spellEnd"/>
      <w:r w:rsidR="003D1871" w:rsidRPr="00B35490">
        <w:t>. Być może posesja ta tworzyła całość z dzisiejszą nieruchomością nr 5.</w:t>
      </w:r>
    </w:p>
    <w:p w:rsidR="001D188F" w:rsidRPr="00B35490" w:rsidRDefault="001D188F" w:rsidP="00B35490">
      <w:pPr>
        <w:pStyle w:val="Default"/>
        <w:jc w:val="both"/>
        <w:rPr>
          <w:color w:val="FF0000"/>
        </w:rPr>
      </w:pPr>
      <w:r w:rsidRPr="00B35490">
        <w:t xml:space="preserve">4. </w:t>
      </w:r>
      <w:r w:rsidR="003D1871" w:rsidRPr="00B35490">
        <w:t xml:space="preserve">Podczas </w:t>
      </w:r>
      <w:r w:rsidR="00EE7719">
        <w:t>prac</w:t>
      </w:r>
      <w:r w:rsidR="003D1871" w:rsidRPr="00B35490">
        <w:t xml:space="preserve"> należy uwzględnić i</w:t>
      </w:r>
      <w:r w:rsidRPr="00B35490">
        <w:t>stniejące na terenie sieci ciepłownicze, elektrycz</w:t>
      </w:r>
      <w:r w:rsidR="003D1871" w:rsidRPr="00B35490">
        <w:t xml:space="preserve">ne </w:t>
      </w:r>
      <w:r w:rsidR="003D1871" w:rsidRPr="00B35490">
        <w:br/>
        <w:t xml:space="preserve">i </w:t>
      </w:r>
      <w:proofErr w:type="spellStart"/>
      <w:r w:rsidR="003D1871" w:rsidRPr="00B35490">
        <w:t>wod-kan</w:t>
      </w:r>
      <w:proofErr w:type="spellEnd"/>
      <w:r w:rsidR="003D1871" w:rsidRPr="00B35490">
        <w:t xml:space="preserve"> i inne.</w:t>
      </w:r>
      <w:r w:rsidR="001B5910" w:rsidRPr="00B35490">
        <w:t xml:space="preserve"> Zamawiający przeka</w:t>
      </w:r>
      <w:r w:rsidR="00956822" w:rsidRPr="00B35490">
        <w:t>że</w:t>
      </w:r>
      <w:r w:rsidR="001B5910" w:rsidRPr="00B35490">
        <w:t xml:space="preserve"> </w:t>
      </w:r>
      <w:r w:rsidR="00956822" w:rsidRPr="00B35490">
        <w:t>W</w:t>
      </w:r>
      <w:r w:rsidR="001B5910" w:rsidRPr="00B35490">
        <w:t>ykonawcy dostępną dokumentację</w:t>
      </w:r>
      <w:r w:rsidR="00956822" w:rsidRPr="00B35490">
        <w:t>.</w:t>
      </w:r>
      <w:r w:rsidR="003D1871" w:rsidRPr="00B35490">
        <w:t xml:space="preserve"> </w:t>
      </w:r>
    </w:p>
    <w:p w:rsidR="001D188F" w:rsidRPr="00B35490" w:rsidRDefault="003D1871" w:rsidP="00B35490">
      <w:pPr>
        <w:pStyle w:val="Default"/>
      </w:pPr>
      <w:r w:rsidRPr="00B35490">
        <w:t xml:space="preserve">5. </w:t>
      </w:r>
      <w:r w:rsidR="001D188F" w:rsidRPr="00B35490">
        <w:t xml:space="preserve">Wszelki sprzęt niezbędny do robót ziemnych </w:t>
      </w:r>
      <w:r w:rsidR="001405D5">
        <w:t>z</w:t>
      </w:r>
      <w:r w:rsidR="001D188F" w:rsidRPr="00B35490">
        <w:t xml:space="preserve">apewnia </w:t>
      </w:r>
      <w:r w:rsidR="00956822" w:rsidRPr="00B35490">
        <w:t>W</w:t>
      </w:r>
      <w:r w:rsidR="001D188F" w:rsidRPr="00B35490">
        <w:t>ykonawca.</w:t>
      </w:r>
    </w:p>
    <w:p w:rsidR="001D188F" w:rsidRPr="00B35490" w:rsidRDefault="001D188F" w:rsidP="00B35490">
      <w:pPr>
        <w:pStyle w:val="Default"/>
        <w:jc w:val="both"/>
      </w:pPr>
      <w:r w:rsidRPr="00B35490">
        <w:t>6. Od daty protokolarnego przejęcia terenu badań, do momentu odbioru</w:t>
      </w:r>
      <w:r w:rsidR="003D1871" w:rsidRPr="00B35490">
        <w:t xml:space="preserve"> końcowego </w:t>
      </w:r>
      <w:r w:rsidR="00956822" w:rsidRPr="00B35490">
        <w:t>W</w:t>
      </w:r>
      <w:r w:rsidR="003D1871" w:rsidRPr="00B35490">
        <w:t xml:space="preserve">ykonawca ponosi </w:t>
      </w:r>
      <w:r w:rsidRPr="00B35490">
        <w:t>odpowiedzialność na zasadach ogólnych za wszystkie szkody spowodowane jego działaniem, wynikłe na</w:t>
      </w:r>
      <w:r w:rsidR="003D1871" w:rsidRPr="00B35490">
        <w:t xml:space="preserve"> t</w:t>
      </w:r>
      <w:r w:rsidRPr="00B35490">
        <w:t>ym terenie.</w:t>
      </w:r>
    </w:p>
    <w:p w:rsidR="004A2285" w:rsidRPr="00B35490" w:rsidRDefault="001B5910" w:rsidP="00B35490">
      <w:pPr>
        <w:pStyle w:val="Default"/>
        <w:jc w:val="both"/>
        <w:rPr>
          <w:color w:val="auto"/>
        </w:rPr>
      </w:pPr>
      <w:r w:rsidRPr="00B35490">
        <w:t>7</w:t>
      </w:r>
      <w:r w:rsidR="001D188F" w:rsidRPr="00B35490">
        <w:rPr>
          <w:color w:val="auto"/>
        </w:rPr>
        <w:t>. Wykonawca odpowiada za usunięcie wszelki</w:t>
      </w:r>
      <w:r w:rsidR="003D1871" w:rsidRPr="00B35490">
        <w:rPr>
          <w:color w:val="auto"/>
        </w:rPr>
        <w:t xml:space="preserve">ch uszkodzeń wynikłych w czasie </w:t>
      </w:r>
      <w:r w:rsidRPr="00B35490">
        <w:rPr>
          <w:color w:val="auto"/>
        </w:rPr>
        <w:t>p</w:t>
      </w:r>
      <w:r w:rsidR="003D1871" w:rsidRPr="00B35490">
        <w:rPr>
          <w:color w:val="auto"/>
        </w:rPr>
        <w:t>r</w:t>
      </w:r>
      <w:r w:rsidRPr="00B35490">
        <w:rPr>
          <w:color w:val="auto"/>
        </w:rPr>
        <w:t>zepr</w:t>
      </w:r>
      <w:r w:rsidR="003D1871" w:rsidRPr="00B35490">
        <w:rPr>
          <w:color w:val="auto"/>
        </w:rPr>
        <w:t>owadzenia badań</w:t>
      </w:r>
      <w:r w:rsidR="00BB05EC" w:rsidRPr="00B35490">
        <w:rPr>
          <w:color w:val="auto"/>
        </w:rPr>
        <w:t xml:space="preserve">, które </w:t>
      </w:r>
      <w:r w:rsidR="00BB05EC" w:rsidRPr="00B35490">
        <w:t>nie istniały w momencie przekazania terenu</w:t>
      </w:r>
      <w:r w:rsidR="003D1871" w:rsidRPr="00B35490">
        <w:rPr>
          <w:color w:val="auto"/>
        </w:rPr>
        <w:t xml:space="preserve">, </w:t>
      </w:r>
      <w:r w:rsidRPr="00B35490">
        <w:rPr>
          <w:color w:val="auto"/>
        </w:rPr>
        <w:t>a nie wynikają z potrzeb badawczych</w:t>
      </w:r>
      <w:r w:rsidR="00956822" w:rsidRPr="00B35490">
        <w:t>. Wykonawca</w:t>
      </w:r>
      <w:r w:rsidR="003D1871" w:rsidRPr="00B35490">
        <w:t xml:space="preserve"> </w:t>
      </w:r>
      <w:r w:rsidR="001D188F" w:rsidRPr="00B35490">
        <w:t>uporz</w:t>
      </w:r>
      <w:r w:rsidR="003D1871" w:rsidRPr="00B35490">
        <w:t>ądk</w:t>
      </w:r>
      <w:r w:rsidR="00BB05EC" w:rsidRPr="00B35490">
        <w:t>uje</w:t>
      </w:r>
      <w:r w:rsidR="003D1871" w:rsidRPr="00B35490">
        <w:t xml:space="preserve"> teren badań</w:t>
      </w:r>
      <w:r w:rsidR="00BB05EC" w:rsidRPr="00B35490">
        <w:t xml:space="preserve"> </w:t>
      </w:r>
      <w:r w:rsidR="003D1871" w:rsidRPr="00B35490">
        <w:t xml:space="preserve">po </w:t>
      </w:r>
      <w:r w:rsidR="001D188F" w:rsidRPr="00B35490">
        <w:t>zakończeniu prac badawczych</w:t>
      </w:r>
      <w:r w:rsidRPr="00B35490">
        <w:rPr>
          <w:color w:val="C00000"/>
        </w:rPr>
        <w:t xml:space="preserve"> </w:t>
      </w:r>
      <w:r w:rsidR="00BB05EC" w:rsidRPr="00B35490">
        <w:rPr>
          <w:color w:val="auto"/>
        </w:rPr>
        <w:t>w</w:t>
      </w:r>
      <w:r w:rsidRPr="00B35490">
        <w:rPr>
          <w:color w:val="auto"/>
        </w:rPr>
        <w:t xml:space="preserve"> zakresie wskazanym przez </w:t>
      </w:r>
      <w:r w:rsidR="00BB05EC" w:rsidRPr="00B35490">
        <w:rPr>
          <w:color w:val="auto"/>
        </w:rPr>
        <w:t>Z</w:t>
      </w:r>
      <w:r w:rsidRPr="00B35490">
        <w:rPr>
          <w:color w:val="auto"/>
        </w:rPr>
        <w:t>amawiającego.</w:t>
      </w:r>
    </w:p>
    <w:p w:rsidR="004A2285" w:rsidRPr="00B35490" w:rsidRDefault="004A2285" w:rsidP="00B35490">
      <w:pPr>
        <w:pStyle w:val="Default"/>
        <w:rPr>
          <w:color w:val="auto"/>
        </w:rPr>
      </w:pPr>
    </w:p>
    <w:p w:rsidR="004A2285" w:rsidRPr="00B35490" w:rsidRDefault="00194974" w:rsidP="00B35490">
      <w:pPr>
        <w:pStyle w:val="Default"/>
        <w:jc w:val="center"/>
      </w:pPr>
      <w:r w:rsidRPr="00B35490">
        <w:t>TERMIN WYKONANIA UMOWY</w:t>
      </w:r>
    </w:p>
    <w:p w:rsidR="004A2285" w:rsidRPr="00B35490" w:rsidRDefault="004A2285" w:rsidP="00B35490">
      <w:pPr>
        <w:pStyle w:val="Default"/>
      </w:pPr>
      <w:r w:rsidRPr="00B35490">
        <w:t xml:space="preserve">        </w:t>
      </w:r>
    </w:p>
    <w:p w:rsidR="004A2285" w:rsidRPr="00B35490" w:rsidRDefault="003D1871" w:rsidP="00B35490">
      <w:pPr>
        <w:pStyle w:val="Default"/>
        <w:jc w:val="center"/>
      </w:pPr>
      <w:r w:rsidRPr="00B35490">
        <w:t>§ 6</w:t>
      </w:r>
    </w:p>
    <w:p w:rsidR="00194974" w:rsidRPr="00B35490" w:rsidRDefault="00194974" w:rsidP="00B35490">
      <w:pPr>
        <w:pStyle w:val="Default"/>
        <w:jc w:val="center"/>
      </w:pPr>
    </w:p>
    <w:p w:rsidR="005F7094" w:rsidRPr="00B35490" w:rsidRDefault="004A2285" w:rsidP="00B35490">
      <w:pPr>
        <w:pStyle w:val="Default"/>
      </w:pPr>
      <w:r w:rsidRPr="00B35490">
        <w:t xml:space="preserve">Przedmiot zamówienia Wykonawca wykona do </w:t>
      </w:r>
      <w:r w:rsidR="001B5910" w:rsidRPr="00B35490">
        <w:t>15 czerwca 2016r.</w:t>
      </w:r>
    </w:p>
    <w:p w:rsidR="001405D5" w:rsidRDefault="001405D5" w:rsidP="00B35490">
      <w:pPr>
        <w:pStyle w:val="Default"/>
        <w:jc w:val="center"/>
      </w:pPr>
    </w:p>
    <w:p w:rsidR="004A7373" w:rsidRPr="00B35490" w:rsidRDefault="005F7094" w:rsidP="00B35490">
      <w:pPr>
        <w:pStyle w:val="Default"/>
        <w:jc w:val="center"/>
      </w:pPr>
      <w:r w:rsidRPr="00B35490">
        <w:t>ODBIORY</w:t>
      </w:r>
    </w:p>
    <w:p w:rsidR="003D1871" w:rsidRPr="00B35490" w:rsidRDefault="003D1871" w:rsidP="00B35490">
      <w:pPr>
        <w:pStyle w:val="Default"/>
        <w:jc w:val="center"/>
      </w:pPr>
    </w:p>
    <w:p w:rsidR="003D1871" w:rsidRPr="00B35490" w:rsidRDefault="003D1871" w:rsidP="00B35490">
      <w:pPr>
        <w:pStyle w:val="Default"/>
        <w:jc w:val="center"/>
      </w:pPr>
      <w:r w:rsidRPr="00B35490">
        <w:t>§ 7</w:t>
      </w:r>
    </w:p>
    <w:p w:rsidR="004A7373" w:rsidRPr="00B35490" w:rsidRDefault="005F7094" w:rsidP="00B35490">
      <w:pPr>
        <w:pStyle w:val="Default"/>
        <w:jc w:val="both"/>
      </w:pPr>
      <w:r w:rsidRPr="00B35490">
        <w:t xml:space="preserve">1. </w:t>
      </w:r>
      <w:r w:rsidR="004A7373" w:rsidRPr="00B35490">
        <w:t xml:space="preserve">Odbioru końcowego prac terenowych dokonuje się po całkowitym </w:t>
      </w:r>
      <w:r w:rsidRPr="00B35490">
        <w:t xml:space="preserve">wykonaniu wszystkich badań </w:t>
      </w:r>
      <w:r w:rsidR="004A7373" w:rsidRPr="00B35490">
        <w:t>archeologicznych i prac</w:t>
      </w:r>
      <w:r w:rsidRPr="00B35490">
        <w:t xml:space="preserve"> terenowych opisanych w umowie.</w:t>
      </w:r>
    </w:p>
    <w:p w:rsidR="004A7373" w:rsidRPr="00B35490" w:rsidRDefault="005F7094" w:rsidP="00B35490">
      <w:pPr>
        <w:pStyle w:val="Default"/>
        <w:jc w:val="both"/>
      </w:pPr>
      <w:r w:rsidRPr="00B35490">
        <w:t xml:space="preserve">2. </w:t>
      </w:r>
      <w:r w:rsidR="004A7373" w:rsidRPr="00B35490">
        <w:t xml:space="preserve">Wykonawca zawiadomi Zamawiającego pisemnie o gotowości do odbioru. </w:t>
      </w:r>
    </w:p>
    <w:p w:rsidR="004A7373" w:rsidRPr="00B35490" w:rsidRDefault="005F7094" w:rsidP="00B35490">
      <w:pPr>
        <w:pStyle w:val="Default"/>
        <w:jc w:val="both"/>
      </w:pPr>
      <w:r w:rsidRPr="00B35490">
        <w:t xml:space="preserve">3. </w:t>
      </w:r>
      <w:r w:rsidR="004A7373" w:rsidRPr="00B35490">
        <w:t xml:space="preserve">Wraz z zawiadomieniem </w:t>
      </w:r>
      <w:r w:rsidR="00BB05EC" w:rsidRPr="00B35490">
        <w:t>W</w:t>
      </w:r>
      <w:r w:rsidR="004A7373" w:rsidRPr="00B35490">
        <w:t xml:space="preserve">ykonawca przekaże </w:t>
      </w:r>
      <w:r w:rsidR="00BB05EC" w:rsidRPr="00B35490">
        <w:t>Z</w:t>
      </w:r>
      <w:r w:rsidR="004A7373" w:rsidRPr="00B35490">
        <w:t>amaw</w:t>
      </w:r>
      <w:r w:rsidRPr="00B35490">
        <w:t>iającemu dokumentację, o której mowa w § 2 umowy</w:t>
      </w:r>
      <w:r w:rsidR="004A7373" w:rsidRPr="00B35490">
        <w:t xml:space="preserve">. </w:t>
      </w:r>
    </w:p>
    <w:p w:rsidR="004A7373" w:rsidRPr="00B35490" w:rsidRDefault="005F7094" w:rsidP="00B35490">
      <w:pPr>
        <w:pStyle w:val="Default"/>
        <w:jc w:val="both"/>
      </w:pPr>
      <w:r w:rsidRPr="00B35490">
        <w:t>4. Odbioru</w:t>
      </w:r>
      <w:r w:rsidR="004A7373" w:rsidRPr="00B35490">
        <w:t xml:space="preserve"> dokona komisja wyznaczona przez Zamawiającego oraz stosownie do treści </w:t>
      </w:r>
      <w:r w:rsidRPr="00B35490">
        <w:t xml:space="preserve">pozwolenia - </w:t>
      </w:r>
      <w:r w:rsidR="004A7373" w:rsidRPr="00B35490">
        <w:t>przedstawiciel Wojewódzk</w:t>
      </w:r>
      <w:r w:rsidRPr="00B35490">
        <w:t>iego Urzędu Ochrony Zabytków w Warszawie Delegatura w Radomiu</w:t>
      </w:r>
      <w:r w:rsidR="004A7373" w:rsidRPr="00B35490">
        <w:t xml:space="preserve"> lub</w:t>
      </w:r>
      <w:r w:rsidRPr="00B35490">
        <w:t xml:space="preserve"> </w:t>
      </w:r>
      <w:r w:rsidR="004A7373" w:rsidRPr="00B35490">
        <w:t>komisja konserwatorska. Odbi</w:t>
      </w:r>
      <w:r w:rsidR="00EE7719">
        <w:t>ór</w:t>
      </w:r>
      <w:r w:rsidR="004A7373" w:rsidRPr="00B35490">
        <w:t xml:space="preserve"> będ</w:t>
      </w:r>
      <w:r w:rsidR="00EE7719">
        <w:t>zie</w:t>
      </w:r>
      <w:r w:rsidR="004A7373" w:rsidRPr="00B35490">
        <w:t xml:space="preserve"> potwierdzone pisemnymi protokołami.</w:t>
      </w:r>
    </w:p>
    <w:p w:rsidR="004A7373" w:rsidRPr="00B35490" w:rsidRDefault="005F7094" w:rsidP="00B35490">
      <w:pPr>
        <w:pStyle w:val="Default"/>
        <w:jc w:val="both"/>
      </w:pPr>
      <w:r w:rsidRPr="00B35490">
        <w:t xml:space="preserve">5. </w:t>
      </w:r>
      <w:r w:rsidR="004A7373" w:rsidRPr="00B35490">
        <w:t>Jeżeli Zam</w:t>
      </w:r>
      <w:r w:rsidRPr="00B35490">
        <w:t>awiający uzna, że prace</w:t>
      </w:r>
      <w:r w:rsidR="004A7373" w:rsidRPr="00B35490">
        <w:t xml:space="preserve"> zostały zakoń</w:t>
      </w:r>
      <w:r w:rsidRPr="00B35490">
        <w:t xml:space="preserve">czone i nie będzie miał </w:t>
      </w:r>
      <w:r w:rsidR="004A7373" w:rsidRPr="00B35490">
        <w:t>zastrzeżeń, co do kompletności</w:t>
      </w:r>
      <w:r w:rsidRPr="00B35490">
        <w:t xml:space="preserve"> i prawidłowości dokumentacji </w:t>
      </w:r>
      <w:r w:rsidR="004A7373" w:rsidRPr="00B35490">
        <w:t xml:space="preserve">, </w:t>
      </w:r>
      <w:r w:rsidRPr="00B35490">
        <w:t>o której mowa w § 2 umowy</w:t>
      </w:r>
      <w:r w:rsidR="004A7373" w:rsidRPr="00B35490">
        <w:t>, wyznaczy dat</w:t>
      </w:r>
      <w:r w:rsidRPr="00B35490">
        <w:t>ę odbioru, nie późniejszą niż 7</w:t>
      </w:r>
      <w:r w:rsidR="004A7373" w:rsidRPr="00B35490">
        <w:t xml:space="preserve"> dni od daty przekazania</w:t>
      </w:r>
      <w:r w:rsidRPr="00B35490">
        <w:t xml:space="preserve"> </w:t>
      </w:r>
      <w:r w:rsidR="004A7373" w:rsidRPr="00B35490">
        <w:t>Zamawiającemu przez Wykonawcę zgłoszenia gotowości do odbioru.</w:t>
      </w:r>
    </w:p>
    <w:p w:rsidR="004A7373" w:rsidRPr="00B35490" w:rsidRDefault="005F7094" w:rsidP="00B35490">
      <w:pPr>
        <w:pStyle w:val="Default"/>
        <w:jc w:val="both"/>
      </w:pPr>
      <w:r w:rsidRPr="00B35490">
        <w:t xml:space="preserve">6. </w:t>
      </w:r>
      <w:r w:rsidR="004A7373" w:rsidRPr="00B35490">
        <w:t xml:space="preserve">Jeżeli Zamawiający stwierdzi, że </w:t>
      </w:r>
      <w:r w:rsidRPr="00B35490">
        <w:t>warunki opisane w ust. 5</w:t>
      </w:r>
      <w:r w:rsidR="004A7373" w:rsidRPr="00B35490">
        <w:t xml:space="preserve"> nie zostały spełnione odmówi</w:t>
      </w:r>
      <w:r w:rsidRPr="00B35490">
        <w:t xml:space="preserve"> </w:t>
      </w:r>
      <w:r w:rsidR="004A7373" w:rsidRPr="00B35490">
        <w:t>przystąpienia do odbioru, podając przyczyny odmowy i określając obowiązki</w:t>
      </w:r>
      <w:r w:rsidR="00BB05EC" w:rsidRPr="00B35490">
        <w:t xml:space="preserve"> </w:t>
      </w:r>
      <w:r w:rsidR="004A7373" w:rsidRPr="00B35490">
        <w:t>Wykonawcy, których</w:t>
      </w:r>
      <w:r w:rsidRPr="00B35490">
        <w:t xml:space="preserve"> </w:t>
      </w:r>
      <w:r w:rsidR="004A7373" w:rsidRPr="00B35490">
        <w:t xml:space="preserve">wykonanie będzie wymagane dla wystawienia protokołu odbioru.  </w:t>
      </w:r>
    </w:p>
    <w:p w:rsidR="004A7373" w:rsidRPr="00B35490" w:rsidRDefault="005F7094" w:rsidP="002909C8">
      <w:pPr>
        <w:pStyle w:val="Default"/>
        <w:jc w:val="both"/>
      </w:pPr>
      <w:r w:rsidRPr="00B35490">
        <w:t xml:space="preserve">7. </w:t>
      </w:r>
      <w:r w:rsidR="004A7373" w:rsidRPr="00B35490">
        <w:t>Zamawiający w porozumieniu z Wykonawcą wyznaczy termin ponownego złożenia przez</w:t>
      </w:r>
      <w:r w:rsidRPr="00B35490">
        <w:t xml:space="preserve"> </w:t>
      </w:r>
      <w:r w:rsidR="004A7373" w:rsidRPr="00B35490">
        <w:t>Wykonawcę zgłoszenia gotowości do odbioru. Przed ponownym zgłoszeniem Wykonawca wykona</w:t>
      </w:r>
      <w:r w:rsidRPr="00B35490">
        <w:t xml:space="preserve"> </w:t>
      </w:r>
      <w:r w:rsidR="004A7373" w:rsidRPr="00B35490">
        <w:t>ob</w:t>
      </w:r>
      <w:r w:rsidRPr="00B35490">
        <w:t>owiązki, o których mowa w ust. 6</w:t>
      </w:r>
      <w:r w:rsidR="004A7373" w:rsidRPr="00B35490">
        <w:t>.</w:t>
      </w:r>
    </w:p>
    <w:p w:rsidR="005F7094" w:rsidRPr="00B35490" w:rsidRDefault="005F7094" w:rsidP="00B35490">
      <w:pPr>
        <w:pStyle w:val="Default"/>
        <w:jc w:val="center"/>
      </w:pPr>
    </w:p>
    <w:p w:rsidR="004A2285" w:rsidRPr="00B35490" w:rsidRDefault="005F7094" w:rsidP="00B35490">
      <w:pPr>
        <w:pStyle w:val="Default"/>
        <w:jc w:val="center"/>
      </w:pPr>
      <w:r w:rsidRPr="00B35490">
        <w:t>W</w:t>
      </w:r>
      <w:r w:rsidR="000E124E" w:rsidRPr="00B35490">
        <w:t>YNAGRODZENIE</w:t>
      </w:r>
    </w:p>
    <w:p w:rsidR="004A2285" w:rsidRPr="00B35490" w:rsidRDefault="004A2285" w:rsidP="00B35490">
      <w:pPr>
        <w:pStyle w:val="Default"/>
        <w:jc w:val="center"/>
      </w:pPr>
    </w:p>
    <w:p w:rsidR="004A2285" w:rsidRPr="00B35490" w:rsidRDefault="00C84634" w:rsidP="00B35490">
      <w:pPr>
        <w:pStyle w:val="Default"/>
        <w:jc w:val="center"/>
      </w:pPr>
      <w:r w:rsidRPr="00B35490">
        <w:t>§ 8</w:t>
      </w:r>
    </w:p>
    <w:p w:rsidR="004A2285" w:rsidRPr="00B35490" w:rsidRDefault="00D96688" w:rsidP="00B35490">
      <w:pPr>
        <w:pStyle w:val="Default"/>
        <w:jc w:val="both"/>
      </w:pPr>
      <w:r w:rsidRPr="00B35490">
        <w:t xml:space="preserve">1. </w:t>
      </w:r>
      <w:r w:rsidR="004A2285" w:rsidRPr="00B35490">
        <w:t>Strony ustalają, że obowiązującą formą wynagrodzenia za przedmiot umowy jest wynagrodzenie ryczałtowe w rozumieniu art. 632 Kodeksu cywilnego.</w:t>
      </w:r>
    </w:p>
    <w:p w:rsidR="004A2285" w:rsidRPr="00B35490" w:rsidRDefault="004A2285" w:rsidP="00B35490">
      <w:pPr>
        <w:pStyle w:val="Default"/>
        <w:jc w:val="both"/>
      </w:pPr>
    </w:p>
    <w:p w:rsidR="004A2285" w:rsidRPr="00B35490" w:rsidRDefault="00D96688" w:rsidP="00B35490">
      <w:pPr>
        <w:pStyle w:val="Default"/>
        <w:jc w:val="both"/>
      </w:pPr>
      <w:r w:rsidRPr="00B35490">
        <w:t xml:space="preserve">2. </w:t>
      </w:r>
      <w:r w:rsidR="004A2285" w:rsidRPr="00B35490">
        <w:t>Wynagrodzenie za wykonanie prac określonych w § 1 o</w:t>
      </w:r>
      <w:r w:rsidR="00C84634" w:rsidRPr="00B35490">
        <w:t>raz w terminie określonym w § 6</w:t>
      </w:r>
      <w:r w:rsidR="004A2285" w:rsidRPr="00B35490">
        <w:t xml:space="preserve"> niniejszej Umowy, zgodnie z ofertą Wykonawcy </w:t>
      </w:r>
    </w:p>
    <w:p w:rsidR="004A2285" w:rsidRPr="00B35490" w:rsidRDefault="004A2285" w:rsidP="00B35490">
      <w:pPr>
        <w:pStyle w:val="Default"/>
        <w:jc w:val="both"/>
      </w:pPr>
      <w:proofErr w:type="gramStart"/>
      <w:r w:rsidRPr="00B35490">
        <w:t>a</w:t>
      </w:r>
      <w:proofErr w:type="gramEnd"/>
      <w:r w:rsidRPr="00B35490">
        <w:t xml:space="preserve">) kwota netto: ………………………………….. </w:t>
      </w:r>
      <w:proofErr w:type="gramStart"/>
      <w:r w:rsidRPr="00B35490">
        <w:t>złotych</w:t>
      </w:r>
      <w:proofErr w:type="gramEnd"/>
    </w:p>
    <w:p w:rsidR="004A2285" w:rsidRPr="00B35490" w:rsidRDefault="004A2285" w:rsidP="00B35490">
      <w:pPr>
        <w:pStyle w:val="Default"/>
        <w:jc w:val="both"/>
      </w:pPr>
      <w:r w:rsidRPr="00B35490">
        <w:t xml:space="preserve">      (słownie złotych: ………………………………………………………)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 </w:t>
      </w:r>
      <w:proofErr w:type="gramStart"/>
      <w:r w:rsidRPr="00B35490">
        <w:t>b</w:t>
      </w:r>
      <w:proofErr w:type="gramEnd"/>
      <w:r w:rsidRPr="00B35490">
        <w:t>) do powyższej kwoty doliczony będzie podatek VAT w wysokości 23% tj. …………………….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 </w:t>
      </w:r>
      <w:proofErr w:type="gramStart"/>
      <w:r w:rsidRPr="00B35490">
        <w:t>c</w:t>
      </w:r>
      <w:proofErr w:type="gramEnd"/>
      <w:r w:rsidRPr="00B35490">
        <w:t xml:space="preserve">) kwota brutto ………………………………… złotych (słownie złotych: ………………………………………………………….. ).     </w:t>
      </w:r>
    </w:p>
    <w:p w:rsidR="004A2285" w:rsidRPr="00B35490" w:rsidRDefault="002909C8" w:rsidP="00B35490">
      <w:pPr>
        <w:pStyle w:val="Default"/>
        <w:jc w:val="both"/>
      </w:pPr>
      <w:r>
        <w:t>3</w:t>
      </w:r>
      <w:r w:rsidR="004A2285" w:rsidRPr="00B35490">
        <w:t xml:space="preserve">. Powyższe wynagrodzenie ryczałtowe obejmuje wszystkie koszty związane z realizacją zamówienia, w tym także ryzyko Wykonawcy z tytułu oszacowania wszelkich kosztów związanych z realizacją przedmiotu umowy, a także oddziaływania innych czynników mających lub mogących mieć wpływ na koszty. Wynagrodzenie obejmuje również </w:t>
      </w:r>
      <w:r w:rsidR="005F7094" w:rsidRPr="00B35490">
        <w:t xml:space="preserve">prace </w:t>
      </w:r>
      <w:r w:rsidR="004A2285" w:rsidRPr="00B35490">
        <w:t xml:space="preserve">niezbędne do wykonania zdania tj. prace przygotowawcze, porządkowe. </w:t>
      </w:r>
    </w:p>
    <w:p w:rsidR="004A2285" w:rsidRPr="00B35490" w:rsidRDefault="002909C8" w:rsidP="00B35490">
      <w:pPr>
        <w:pStyle w:val="Default"/>
        <w:jc w:val="both"/>
      </w:pPr>
      <w:r>
        <w:t>4</w:t>
      </w:r>
      <w:r w:rsidR="004A2285" w:rsidRPr="00B35490">
        <w:t xml:space="preserve">. Kwoty określone w ust.1 zawierają wszystkie koszty związane z realizacją przedmiotu zamówienia i nie mogą ulec zmianie, za wyjątkiem sytuacji urzędowych zmian </w:t>
      </w:r>
      <w:r w:rsidR="004A2285" w:rsidRPr="00B35490">
        <w:br/>
        <w:t>w obowiązujących przepisach podatkowych, w tym zmiany VAT.</w:t>
      </w:r>
    </w:p>
    <w:p w:rsidR="004A2285" w:rsidRPr="00B35490" w:rsidRDefault="005F7094" w:rsidP="00B35490">
      <w:pPr>
        <w:pStyle w:val="Default"/>
        <w:jc w:val="both"/>
      </w:pPr>
      <w:r w:rsidRPr="00B35490">
        <w:t xml:space="preserve">5. </w:t>
      </w:r>
      <w:r w:rsidR="004A2285" w:rsidRPr="00B35490">
        <w:t xml:space="preserve">Wykonawca dokonał całościowej wyceny przedmiotu zamówienia na zakres prac objętych przedmiotem zamówienia na własną odpowiedzialność i ryzyko, w oparciu o </w:t>
      </w:r>
      <w:r w:rsidR="000E124E" w:rsidRPr="00B35490">
        <w:t>ZAPROSZENIE</w:t>
      </w:r>
      <w:r w:rsidR="004A2285" w:rsidRPr="00B35490">
        <w:t xml:space="preserve"> DO SKŁADANIA OFERT oraz wizję lokalną i nie zgłosił w tym zakresie żadnych uwag.</w:t>
      </w:r>
    </w:p>
    <w:p w:rsidR="004A2285" w:rsidRPr="00B35490" w:rsidRDefault="000E124E" w:rsidP="00B35490">
      <w:pPr>
        <w:pStyle w:val="Default"/>
      </w:pPr>
      <w:r w:rsidRPr="00B35490">
        <w:t>6</w:t>
      </w:r>
      <w:r w:rsidR="004A2285" w:rsidRPr="00B35490">
        <w:t>. Niedoszacowanie, pominiecie oraz b</w:t>
      </w:r>
      <w:r w:rsidR="00BB05EC" w:rsidRPr="00B35490">
        <w:t>r</w:t>
      </w:r>
      <w:r w:rsidR="004A2285" w:rsidRPr="00B35490">
        <w:t>ak rozpoznania zak</w:t>
      </w:r>
      <w:r w:rsidRPr="00B35490">
        <w:t xml:space="preserve">resu przedmiotu umowy nie może </w:t>
      </w:r>
      <w:r w:rsidR="004A2285" w:rsidRPr="00B35490">
        <w:t>być podstawą do żądania zmiany wynagrodzenia ryczałtowego określonego w umowie.</w:t>
      </w:r>
    </w:p>
    <w:p w:rsidR="000E124E" w:rsidRPr="00B35490" w:rsidRDefault="000E124E" w:rsidP="00B35490">
      <w:pPr>
        <w:pStyle w:val="Default"/>
      </w:pPr>
      <w:r w:rsidRPr="00B35490">
        <w:t>7</w:t>
      </w:r>
      <w:r w:rsidR="004A2285" w:rsidRPr="00B35490">
        <w:t>. Ryczałt nie ulega zmianie w przypadku przedłużenia termi</w:t>
      </w:r>
      <w:r w:rsidRPr="00B35490">
        <w:t>nu realizacji przedmiotu umowy</w:t>
      </w:r>
      <w:r w:rsidR="004A2285" w:rsidRPr="00B35490">
        <w:t>.</w:t>
      </w:r>
    </w:p>
    <w:p w:rsidR="000E124E" w:rsidRPr="00B35490" w:rsidRDefault="000E124E" w:rsidP="00B35490">
      <w:pPr>
        <w:pStyle w:val="Default"/>
        <w:jc w:val="center"/>
      </w:pPr>
    </w:p>
    <w:p w:rsidR="000E124E" w:rsidRPr="00B35490" w:rsidRDefault="000E124E" w:rsidP="00B35490">
      <w:pPr>
        <w:pStyle w:val="Default"/>
        <w:jc w:val="center"/>
      </w:pPr>
      <w:r w:rsidRPr="00B35490">
        <w:t>SPOSÓB PŁATNOŚCI</w:t>
      </w:r>
    </w:p>
    <w:p w:rsidR="000E124E" w:rsidRPr="00B35490" w:rsidRDefault="000E124E" w:rsidP="00B35490">
      <w:pPr>
        <w:pStyle w:val="Default"/>
      </w:pPr>
    </w:p>
    <w:p w:rsidR="004A2285" w:rsidRPr="00B35490" w:rsidRDefault="00C84634" w:rsidP="00B35490">
      <w:pPr>
        <w:pStyle w:val="Default"/>
        <w:jc w:val="center"/>
      </w:pPr>
      <w:r w:rsidRPr="00B35490">
        <w:t>§ 9</w:t>
      </w:r>
    </w:p>
    <w:p w:rsidR="000E124E" w:rsidRPr="00B35490" w:rsidRDefault="000E124E" w:rsidP="00B35490">
      <w:pPr>
        <w:pStyle w:val="Default"/>
        <w:jc w:val="center"/>
      </w:pPr>
    </w:p>
    <w:p w:rsidR="004A2285" w:rsidRPr="00B35490" w:rsidRDefault="004A2285" w:rsidP="00B35490">
      <w:pPr>
        <w:pStyle w:val="Default"/>
      </w:pPr>
      <w:r w:rsidRPr="00B35490">
        <w:t xml:space="preserve">1. Zamawiający przewiduje rozliczenie po zakończeniu i odebraniu wszystkich </w:t>
      </w:r>
      <w:r w:rsidR="00EE7719">
        <w:t>prac</w:t>
      </w:r>
      <w:r w:rsidRPr="00B35490">
        <w:t xml:space="preserve">. 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2.Płatność dokonana będzie </w:t>
      </w:r>
      <w:r w:rsidR="000E124E" w:rsidRPr="00B35490">
        <w:t>na podstawie faktury końcowej</w:t>
      </w:r>
      <w:r w:rsidRPr="00B35490">
        <w:t>,</w:t>
      </w:r>
      <w:r w:rsidR="000E124E" w:rsidRPr="00B35490">
        <w:t xml:space="preserve"> potwierdzonej</w:t>
      </w:r>
      <w:r w:rsidRPr="00B35490">
        <w:t xml:space="preserve"> protokółem odbioru końcowego.</w:t>
      </w:r>
    </w:p>
    <w:p w:rsidR="004A2285" w:rsidRPr="00B35490" w:rsidRDefault="004A2285" w:rsidP="00B35490">
      <w:pPr>
        <w:pStyle w:val="Default"/>
      </w:pPr>
      <w:r w:rsidRPr="00B35490">
        <w:t xml:space="preserve">3. Faktura będzie wystawiona </w:t>
      </w:r>
      <w:r w:rsidR="000E124E" w:rsidRPr="00B35490">
        <w:t>po dokonaniu odbioru końcowego przedmiotu zamówienia</w:t>
      </w:r>
      <w:r w:rsidRPr="00B35490">
        <w:t xml:space="preserve">.  </w:t>
      </w:r>
    </w:p>
    <w:p w:rsidR="000E124E" w:rsidRDefault="004A2285" w:rsidP="00B35490">
      <w:pPr>
        <w:pStyle w:val="Default"/>
        <w:jc w:val="both"/>
      </w:pPr>
      <w:r w:rsidRPr="00B35490">
        <w:t>4.</w:t>
      </w:r>
      <w:r w:rsidR="000E124E" w:rsidRPr="00B35490">
        <w:t xml:space="preserve"> </w:t>
      </w:r>
      <w:r w:rsidRPr="00B35490">
        <w:t xml:space="preserve">Płatność za fakturę końcową dokonana zostanie przelewem na wskazany przez Wykonawcę rachunek bankowy, w terminie 30 dni kalendarzowych, licząc od dnia doręczenia faktury, Zamawiającemu wraz z protokółem końcowym odbioru prac.  </w:t>
      </w:r>
    </w:p>
    <w:p w:rsidR="002909C8" w:rsidRPr="00B35490" w:rsidRDefault="002909C8" w:rsidP="00B35490">
      <w:pPr>
        <w:pStyle w:val="Default"/>
        <w:jc w:val="both"/>
      </w:pPr>
      <w:r>
        <w:rPr>
          <w:rFonts w:eastAsia="Calibri"/>
          <w:lang w:eastAsia="en-US"/>
        </w:rPr>
        <w:t>5</w:t>
      </w:r>
      <w:r w:rsidRPr="00150EA5">
        <w:rPr>
          <w:rFonts w:eastAsia="Calibri"/>
          <w:lang w:eastAsia="en-US"/>
        </w:rPr>
        <w:t>.</w:t>
      </w:r>
      <w:r w:rsidRPr="00395F8C">
        <w:rPr>
          <w:rFonts w:eastAsia="Calibri"/>
          <w:lang w:eastAsia="en-US"/>
        </w:rPr>
        <w:t xml:space="preserve"> </w:t>
      </w:r>
      <w:r w:rsidRPr="00150EA5">
        <w:rPr>
          <w:rFonts w:eastAsia="Calibri"/>
          <w:lang w:eastAsia="en-US"/>
        </w:rPr>
        <w:t xml:space="preserve">Za dzień zapłaty będzie uważany dzień obciążenia rachunku </w:t>
      </w:r>
      <w:r>
        <w:rPr>
          <w:rFonts w:eastAsia="Calibri"/>
          <w:lang w:eastAsia="en-US"/>
        </w:rPr>
        <w:t>Zamawiającego</w:t>
      </w:r>
    </w:p>
    <w:p w:rsidR="004A2285" w:rsidRPr="00B35490" w:rsidRDefault="002909C8" w:rsidP="00B35490">
      <w:pPr>
        <w:pStyle w:val="Default"/>
        <w:jc w:val="both"/>
      </w:pPr>
      <w:r>
        <w:t>6</w:t>
      </w:r>
      <w:r w:rsidR="004A2285" w:rsidRPr="00B35490">
        <w:t>. Wykonawca zobowiązany jest do wskazania w wystawionej fakturze nazwy zadania.</w:t>
      </w:r>
    </w:p>
    <w:p w:rsidR="004A2285" w:rsidRPr="00B35490" w:rsidRDefault="002909C8" w:rsidP="00B35490">
      <w:pPr>
        <w:pStyle w:val="Default"/>
        <w:jc w:val="both"/>
      </w:pPr>
      <w:r>
        <w:t>7</w:t>
      </w:r>
      <w:r w:rsidR="001D188F" w:rsidRPr="00B35490">
        <w:t>.W</w:t>
      </w:r>
      <w:r w:rsidR="004A2285" w:rsidRPr="00B35490">
        <w:t xml:space="preserve">przypadku udziału podwykonawców, należności za wykonanie powierzonego podwykonawcy zakresu rzeczowego części przedmiotu umowy, rozliczana będzie zgodnie </w:t>
      </w:r>
      <w:r w:rsidR="001D188F" w:rsidRPr="00B35490">
        <w:br/>
        <w:t>z zapisem w § 1</w:t>
      </w:r>
      <w:r w:rsidR="004A2285" w:rsidRPr="00B35490">
        <w:t xml:space="preserve"> ust. 5.</w:t>
      </w:r>
    </w:p>
    <w:p w:rsidR="004A2285" w:rsidRPr="00B35490" w:rsidRDefault="004A2285" w:rsidP="00B35490">
      <w:pPr>
        <w:pStyle w:val="Default"/>
      </w:pPr>
      <w:r w:rsidRPr="00B35490">
        <w:t xml:space="preserve">    </w:t>
      </w:r>
      <w:r w:rsidR="001D188F" w:rsidRPr="00B35490">
        <w:t xml:space="preserve">                              </w:t>
      </w:r>
    </w:p>
    <w:p w:rsidR="00C84634" w:rsidRPr="00B35490" w:rsidRDefault="00C84634" w:rsidP="00B35490">
      <w:pPr>
        <w:pStyle w:val="Default"/>
        <w:jc w:val="center"/>
      </w:pPr>
      <w:r w:rsidRPr="00B35490">
        <w:t>WSPÓŁPRACA STRON I NADZÓR</w:t>
      </w:r>
    </w:p>
    <w:p w:rsidR="00C84634" w:rsidRPr="00B35490" w:rsidRDefault="00C84634" w:rsidP="00B35490">
      <w:pPr>
        <w:pStyle w:val="Default"/>
        <w:jc w:val="center"/>
      </w:pPr>
    </w:p>
    <w:p w:rsidR="00C84634" w:rsidRPr="00B35490" w:rsidRDefault="00D96688" w:rsidP="00B35490">
      <w:pPr>
        <w:pStyle w:val="Default"/>
        <w:jc w:val="center"/>
      </w:pPr>
      <w:r w:rsidRPr="00B35490">
        <w:t>§ 10</w:t>
      </w:r>
    </w:p>
    <w:p w:rsidR="00C84634" w:rsidRPr="00B35490" w:rsidRDefault="00C84634" w:rsidP="00B35490">
      <w:pPr>
        <w:pStyle w:val="Default"/>
      </w:pPr>
    </w:p>
    <w:p w:rsidR="00C84634" w:rsidRPr="00B35490" w:rsidRDefault="00C84634" w:rsidP="00B35490">
      <w:pPr>
        <w:pStyle w:val="Default"/>
        <w:jc w:val="both"/>
      </w:pPr>
      <w:r w:rsidRPr="00B35490">
        <w:t xml:space="preserve">1. W celu omówienia bieżących spraw dotyczących wykonania i zaawansowania badań, zamawiający może zwołać naradę koordynacyjną </w:t>
      </w:r>
      <w:r w:rsidR="00B77DAC" w:rsidRPr="00B35490">
        <w:t>z</w:t>
      </w:r>
      <w:r w:rsidRPr="00B35490">
        <w:t xml:space="preserve"> udziałem przedstawicieli Wykonawcy i Zamawiającego lub komisję konserwatorską, z udziałem przedstawicieli Wykonawcy, Zamawiającego i Przedstawiciela Wojewódzkiego Konserwatora Zabytków.</w:t>
      </w:r>
    </w:p>
    <w:p w:rsidR="00C84634" w:rsidRPr="00B35490" w:rsidRDefault="00C84634" w:rsidP="00B35490">
      <w:pPr>
        <w:pStyle w:val="Default"/>
      </w:pPr>
      <w:r w:rsidRPr="00B35490">
        <w:lastRenderedPageBreak/>
        <w:t>2. Narady będą protokołowane a kopie protokołu zostaną doręczone wszystkim osobom biorącym udział w spotkaniu.</w:t>
      </w:r>
    </w:p>
    <w:p w:rsidR="00C84634" w:rsidRPr="00B35490" w:rsidRDefault="00C84634" w:rsidP="00B35490">
      <w:pPr>
        <w:pStyle w:val="Default"/>
        <w:jc w:val="both"/>
      </w:pPr>
      <w:r w:rsidRPr="00B35490">
        <w:t xml:space="preserve">3. Wykonawca oświadcza, że badania archeologiczne </w:t>
      </w:r>
      <w:r w:rsidR="00B77DAC" w:rsidRPr="00B35490">
        <w:t>prowadzone</w:t>
      </w:r>
      <w:r w:rsidRPr="00B35490">
        <w:t xml:space="preserve"> będą przez:</w:t>
      </w:r>
    </w:p>
    <w:p w:rsidR="006E6B38" w:rsidRPr="006E6B38" w:rsidRDefault="00C84634" w:rsidP="00ED7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  <w:proofErr w:type="gramStart"/>
      <w:r w:rsidRPr="00B354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5490">
        <w:rPr>
          <w:rFonts w:ascii="Times New Roman" w:hAnsi="Times New Roman" w:cs="Times New Roman"/>
          <w:sz w:val="24"/>
          <w:szCs w:val="24"/>
        </w:rPr>
        <w:t xml:space="preserve">) </w:t>
      </w:r>
      <w:r w:rsidR="006E6B38">
        <w:rPr>
          <w:rFonts w:ascii="Times New Roman" w:hAnsi="Times New Roman" w:cs="Times New Roman"/>
          <w:sz w:val="24"/>
          <w:szCs w:val="24"/>
        </w:rPr>
        <w:t>…</w:t>
      </w:r>
      <w:r w:rsidR="002909C8">
        <w:t>………………..</w:t>
      </w:r>
      <w:r w:rsidR="002909C8" w:rsidRPr="002909C8">
        <w:t xml:space="preserve"> </w:t>
      </w:r>
      <w:proofErr w:type="gramStart"/>
      <w:r w:rsidR="002909C8" w:rsidRPr="00B35490">
        <w:rPr>
          <w:rFonts w:ascii="Times New Roman" w:hAnsi="Times New Roman" w:cs="Times New Roman"/>
          <w:sz w:val="24"/>
          <w:szCs w:val="24"/>
        </w:rPr>
        <w:t>pełniącą</w:t>
      </w:r>
      <w:proofErr w:type="gramEnd"/>
      <w:r w:rsidR="002909C8" w:rsidRPr="00B35490">
        <w:rPr>
          <w:rFonts w:ascii="Times New Roman" w:hAnsi="Times New Roman" w:cs="Times New Roman"/>
          <w:sz w:val="24"/>
          <w:szCs w:val="24"/>
        </w:rPr>
        <w:t xml:space="preserve">/pełniącego funkcję kierownika badań archeologicznych posiadającą /posiadającego uprawnienia Zgodnie z Art. 37e. 1. </w:t>
      </w:r>
      <w:proofErr w:type="gramStart"/>
      <w:r w:rsidR="002909C8" w:rsidRPr="00B35490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="002909C8" w:rsidRPr="00B35490">
        <w:rPr>
          <w:rFonts w:ascii="Times New Roman" w:hAnsi="Times New Roman" w:cs="Times New Roman"/>
          <w:sz w:val="24"/>
          <w:szCs w:val="24"/>
        </w:rPr>
        <w:t xml:space="preserve"> z dnia 23 lipca 2003 r. o ochronie zabytków i opiece nad zabytkami Dz. U z 2014 r. poz. 1446 z </w:t>
      </w:r>
      <w:proofErr w:type="spellStart"/>
      <w:r w:rsidR="002909C8" w:rsidRPr="00B354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09C8" w:rsidRPr="00B35490">
        <w:rPr>
          <w:rFonts w:ascii="Times New Roman" w:hAnsi="Times New Roman" w:cs="Times New Roman"/>
          <w:sz w:val="24"/>
          <w:szCs w:val="24"/>
        </w:rPr>
        <w:t xml:space="preserve">, zmianami </w:t>
      </w:r>
      <w:r w:rsidR="00ED7970">
        <w:t xml:space="preserve">z </w:t>
      </w:r>
      <w:r w:rsidR="00ED7970" w:rsidRPr="00ED7970">
        <w:rPr>
          <w:rFonts w:ascii="Times New Roman" w:hAnsi="Times New Roman" w:cs="Times New Roman"/>
          <w:sz w:val="24"/>
          <w:szCs w:val="24"/>
        </w:rPr>
        <w:t xml:space="preserve">doświadczeniem </w:t>
      </w:r>
      <w:r w:rsidR="00ED7970">
        <w:rPr>
          <w:rFonts w:ascii="Times New Roman" w:hAnsi="Times New Roman" w:cs="Times New Roman"/>
          <w:sz w:val="24"/>
          <w:szCs w:val="24"/>
        </w:rPr>
        <w:t xml:space="preserve">w zakresie badań archeologicznych w tym </w:t>
      </w:r>
      <w:r w:rsidR="00ED7970" w:rsidRPr="00ED7970">
        <w:rPr>
          <w:rFonts w:ascii="Times New Roman" w:hAnsi="Times New Roman" w:cs="Times New Roman"/>
          <w:sz w:val="24"/>
          <w:szCs w:val="24"/>
        </w:rPr>
        <w:t>co najmniej dwóch badaniach</w:t>
      </w:r>
      <w:r w:rsidR="00ED7970" w:rsidRPr="00B35490">
        <w:rPr>
          <w:rFonts w:ascii="Times New Roman" w:hAnsi="Times New Roman" w:cs="Times New Roman"/>
          <w:sz w:val="24"/>
          <w:szCs w:val="24"/>
        </w:rPr>
        <w:t xml:space="preserve"> polegających na badaniach obiektów z okresu średniowiecza, późnego średniowiecza po czasy nowożytne.</w:t>
      </w:r>
    </w:p>
    <w:p w:rsidR="00C84634" w:rsidRPr="00B35490" w:rsidRDefault="006E6B38" w:rsidP="00ED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B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6E6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7970" w:rsidRPr="00ED79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E6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konsultanta naukowego badań archeologicznych</w:t>
      </w:r>
      <w:r w:rsidR="00ED7970" w:rsidRPr="00ED7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stopniu co najmniej doktora</w:t>
      </w:r>
      <w:r w:rsidR="00C84634" w:rsidRPr="00B35490">
        <w:rPr>
          <w:rFonts w:ascii="Times New Roman" w:hAnsi="Times New Roman" w:cs="Times New Roman"/>
          <w:sz w:val="24"/>
          <w:szCs w:val="24"/>
        </w:rPr>
        <w:t xml:space="preserve"> </w:t>
      </w:r>
      <w:r w:rsidR="00ED7970">
        <w:rPr>
          <w:rFonts w:ascii="Times New Roman" w:hAnsi="Times New Roman" w:cs="Times New Roman"/>
          <w:sz w:val="24"/>
          <w:szCs w:val="24"/>
        </w:rPr>
        <w:t xml:space="preserve">z doświadczeniem w zakresie badań archeologicznych </w:t>
      </w:r>
      <w:r w:rsidR="00401A41" w:rsidRPr="00B35490">
        <w:rPr>
          <w:rFonts w:ascii="Times New Roman" w:hAnsi="Times New Roman" w:cs="Times New Roman"/>
          <w:sz w:val="24"/>
          <w:szCs w:val="24"/>
        </w:rPr>
        <w:t xml:space="preserve">w tym </w:t>
      </w:r>
      <w:r w:rsidR="00C84634" w:rsidRPr="00B35490">
        <w:rPr>
          <w:rFonts w:ascii="Times New Roman" w:hAnsi="Times New Roman" w:cs="Times New Roman"/>
          <w:sz w:val="24"/>
          <w:szCs w:val="24"/>
        </w:rPr>
        <w:t>co najmniej dwóch badaniach polegających na badaniach obiektów z</w:t>
      </w:r>
      <w:r w:rsidR="00401A41" w:rsidRPr="00B35490">
        <w:rPr>
          <w:rFonts w:ascii="Times New Roman" w:hAnsi="Times New Roman" w:cs="Times New Roman"/>
          <w:sz w:val="24"/>
          <w:szCs w:val="24"/>
        </w:rPr>
        <w:t xml:space="preserve"> okresu średniowiecza, późnego średniowiecza po czasy nowożytne.</w:t>
      </w:r>
    </w:p>
    <w:p w:rsidR="00C84634" w:rsidRPr="00B35490" w:rsidRDefault="00D96688" w:rsidP="00B35490">
      <w:pPr>
        <w:pStyle w:val="Default"/>
        <w:jc w:val="both"/>
      </w:pPr>
      <w:r w:rsidRPr="00B35490">
        <w:t xml:space="preserve">4.  Osoby wskazane </w:t>
      </w:r>
      <w:proofErr w:type="gramStart"/>
      <w:r w:rsidRPr="00B35490">
        <w:t xml:space="preserve">w  </w:t>
      </w:r>
      <w:r w:rsidR="00ED7970">
        <w:t>u</w:t>
      </w:r>
      <w:r w:rsidRPr="00B35490">
        <w:t>st</w:t>
      </w:r>
      <w:proofErr w:type="gramEnd"/>
      <w:r w:rsidRPr="00B35490">
        <w:t>.  3  pełnią</w:t>
      </w:r>
      <w:r w:rsidR="00C84634" w:rsidRPr="00B35490">
        <w:t xml:space="preserve"> swoje  obowiązki  osobiście.  W przypadku </w:t>
      </w:r>
      <w:r w:rsidRPr="00B35490">
        <w:t xml:space="preserve">wystąpienia przeszkód w ich </w:t>
      </w:r>
      <w:r w:rsidR="00C84634" w:rsidRPr="00B35490">
        <w:t>wykonywaniu Wykonawca będzie zobowiązany zapewnić na swój koszt zastępstwo. Zastępca ustanowiony</w:t>
      </w:r>
      <w:r w:rsidRPr="00B35490">
        <w:t xml:space="preserve"> </w:t>
      </w:r>
      <w:r w:rsidR="00C84634" w:rsidRPr="00B35490">
        <w:t xml:space="preserve">w ten sposób będzie posiadać nie niższe uprawnienia </w:t>
      </w:r>
      <w:r w:rsidRPr="00B35490">
        <w:br/>
      </w:r>
      <w:r w:rsidR="00C84634" w:rsidRPr="00B35490">
        <w:t>i doświadczenie</w:t>
      </w:r>
      <w:r w:rsidRPr="00B35490">
        <w:t xml:space="preserve"> zawodowe, niż osoba wskazana w </w:t>
      </w:r>
      <w:r w:rsidR="00C84634" w:rsidRPr="00B35490">
        <w:t>ust. 3</w:t>
      </w:r>
      <w:r w:rsidRPr="00B35490">
        <w:t>, którą ma zastąpić</w:t>
      </w:r>
      <w:r w:rsidR="00C84634" w:rsidRPr="00B35490">
        <w:t>.</w:t>
      </w:r>
    </w:p>
    <w:p w:rsidR="00C84634" w:rsidRPr="00B35490" w:rsidRDefault="00C84634" w:rsidP="00B35490">
      <w:pPr>
        <w:pStyle w:val="Default"/>
        <w:jc w:val="both"/>
      </w:pPr>
      <w:r w:rsidRPr="00B35490">
        <w:t xml:space="preserve">5. Ustanowienie zastępstwa wymaga zgody Zamawiającego </w:t>
      </w:r>
      <w:r w:rsidR="00D96688" w:rsidRPr="00B35490">
        <w:t xml:space="preserve">oraz wymaga aneksu do </w:t>
      </w:r>
      <w:r w:rsidRPr="00B35490">
        <w:t>umowy.   Wykonawca niezwłocznie powiadomi Zamawiającego o zamiarze zmiany osoby prowadzącej</w:t>
      </w:r>
      <w:r w:rsidR="00D96688" w:rsidRPr="00B35490">
        <w:t xml:space="preserve"> </w:t>
      </w:r>
      <w:r w:rsidRPr="00B35490">
        <w:t>badania, ze wskazaniem nazwiska zastępcy, jego uprawnień oraz dany</w:t>
      </w:r>
      <w:r w:rsidR="00D96688" w:rsidRPr="00B35490">
        <w:t xml:space="preserve">ch na temat doświadczenia </w:t>
      </w:r>
      <w:r w:rsidRPr="00B35490">
        <w:t>zawodowego wraz z uzasadnieniem zmiany.</w:t>
      </w:r>
    </w:p>
    <w:p w:rsidR="004A2285" w:rsidRPr="00B35490" w:rsidRDefault="00C84634" w:rsidP="00B35490">
      <w:pPr>
        <w:pStyle w:val="Default"/>
      </w:pPr>
      <w:r w:rsidRPr="00B35490">
        <w:t xml:space="preserve">6. Nadzór ze strony Zamawiającego sprawować będzie </w:t>
      </w:r>
      <w:r w:rsidR="00D96688" w:rsidRPr="00B35490">
        <w:t>……………………………..</w:t>
      </w:r>
    </w:p>
    <w:p w:rsidR="00D96688" w:rsidRPr="00B35490" w:rsidRDefault="00D96688" w:rsidP="00B35490">
      <w:pPr>
        <w:pStyle w:val="Default"/>
        <w:jc w:val="center"/>
      </w:pPr>
    </w:p>
    <w:p w:rsidR="0098744D" w:rsidRPr="00B35490" w:rsidRDefault="0098744D" w:rsidP="00B35490">
      <w:pPr>
        <w:pStyle w:val="Default"/>
        <w:jc w:val="both"/>
        <w:rPr>
          <w:color w:val="C00000"/>
        </w:rPr>
      </w:pPr>
    </w:p>
    <w:p w:rsidR="0098744D" w:rsidRPr="00B35490" w:rsidRDefault="0098744D" w:rsidP="00B35490">
      <w:pPr>
        <w:pStyle w:val="Default"/>
        <w:jc w:val="center"/>
      </w:pPr>
      <w:r w:rsidRPr="00B35490">
        <w:t>KARY UMOWNE</w:t>
      </w:r>
    </w:p>
    <w:p w:rsidR="0098744D" w:rsidRPr="00B35490" w:rsidRDefault="0098744D" w:rsidP="00B35490">
      <w:pPr>
        <w:pStyle w:val="Default"/>
        <w:jc w:val="center"/>
      </w:pPr>
    </w:p>
    <w:p w:rsidR="004A2285" w:rsidRPr="00B35490" w:rsidRDefault="00173DEE" w:rsidP="00B35490">
      <w:pPr>
        <w:pStyle w:val="Default"/>
        <w:jc w:val="center"/>
      </w:pPr>
      <w:r w:rsidRPr="00B35490">
        <w:t>§ 1</w:t>
      </w:r>
      <w:r w:rsidR="00401A41" w:rsidRPr="00B35490">
        <w:t>1</w:t>
      </w:r>
    </w:p>
    <w:p w:rsidR="0098744D" w:rsidRPr="00B35490" w:rsidRDefault="0098744D" w:rsidP="00B35490">
      <w:pPr>
        <w:pStyle w:val="Default"/>
        <w:jc w:val="both"/>
      </w:pPr>
    </w:p>
    <w:p w:rsidR="004A2285" w:rsidRPr="00B35490" w:rsidRDefault="004A2285" w:rsidP="00B35490">
      <w:pPr>
        <w:pStyle w:val="Default"/>
        <w:jc w:val="both"/>
      </w:pPr>
      <w:r w:rsidRPr="00B35490">
        <w:t>1. Strony postanawiają, że w przypadku nienależytego wykonania postanowień niniejszej umowy obowiązującą formą odszkodowania będą kary umowne naliczane w następujących sytuacjach: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  1) Wykonawca zapłaci Zamawiającemu kary umowne:</w:t>
      </w:r>
    </w:p>
    <w:p w:rsidR="00317F00" w:rsidRPr="00B35490" w:rsidRDefault="004A2285" w:rsidP="00B35490">
      <w:pPr>
        <w:pStyle w:val="Default"/>
        <w:jc w:val="both"/>
      </w:pPr>
      <w:r w:rsidRPr="00B35490">
        <w:t xml:space="preserve">a) za odstąpienie od umowy przez Zamawiającego w całości lub w części, z przyczyn </w:t>
      </w:r>
      <w:proofErr w:type="gramStart"/>
      <w:r w:rsidRPr="00B35490">
        <w:t>za  które</w:t>
      </w:r>
      <w:proofErr w:type="gramEnd"/>
      <w:r w:rsidRPr="00B35490">
        <w:t xml:space="preserve"> odpowiedzialność ponosi Wykonawca - w wysokości 10% wynagrodzenia brutto, określonego w </w:t>
      </w:r>
      <w:r w:rsidR="00317F00" w:rsidRPr="00B35490">
        <w:t>§ 8  ust 2 pkt. c umowy.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b) za niedotrzymanie terminu wykonania zamówienia w wysokości 0,2%wynagrodzenia brutto, określonego </w:t>
      </w:r>
      <w:proofErr w:type="gramStart"/>
      <w:r w:rsidRPr="00B35490">
        <w:t xml:space="preserve">w </w:t>
      </w:r>
      <w:r w:rsidR="00317F00" w:rsidRPr="00B35490">
        <w:t>§ 8  ust</w:t>
      </w:r>
      <w:proofErr w:type="gramEnd"/>
      <w:r w:rsidR="00317F00" w:rsidRPr="00B35490">
        <w:t xml:space="preserve"> 2 pkt. c </w:t>
      </w:r>
      <w:r w:rsidRPr="00B35490">
        <w:t>umowy, za każdy dzień opóźnienia, w stosunku do terminu,  o</w:t>
      </w:r>
      <w:r w:rsidR="00173DEE" w:rsidRPr="00B35490">
        <w:t xml:space="preserve"> którym mowa w § 6</w:t>
      </w:r>
      <w:r w:rsidRPr="00B35490">
        <w:t xml:space="preserve"> umowy,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 c) za opóźnienie w usunięciu wad i usterek stwierdzonych przy odbiorze lub ujawnionych </w:t>
      </w:r>
      <w:r w:rsidRPr="00B35490">
        <w:br/>
        <w:t xml:space="preserve">w okresie rękojmi w wysokości 0,2% wynagrodzenia brutto, określonego w </w:t>
      </w:r>
      <w:proofErr w:type="gramStart"/>
      <w:r w:rsidRPr="00B35490">
        <w:t xml:space="preserve">paragrafie </w:t>
      </w:r>
      <w:r w:rsidR="00173DEE" w:rsidRPr="00B35490">
        <w:t>§ 8  ust</w:t>
      </w:r>
      <w:proofErr w:type="gramEnd"/>
      <w:r w:rsidR="00173DEE" w:rsidRPr="00B35490">
        <w:t xml:space="preserve"> 2 pkt. c umowy </w:t>
      </w:r>
      <w:r w:rsidRPr="00B35490">
        <w:t>za każdy dzień opóźnienia, liczony od dnia następnego po upływie terminu wyznaczonego przez Zamawiającego na usunięcie  usterki.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2. Zamawiający zapłaci Wykonawcy karę umowną za odstąpienie od umowy przez Wykonawcę z przyczyn, za które odpowiedzialność ponosi zamawiający w wysokości 10 % wynagrodzenia umownego brutto za przedmiot umowy, określonego </w:t>
      </w:r>
      <w:proofErr w:type="gramStart"/>
      <w:r w:rsidRPr="00B35490">
        <w:t xml:space="preserve">w </w:t>
      </w:r>
      <w:r w:rsidR="00173DEE" w:rsidRPr="00B35490">
        <w:t>§ 8  ust</w:t>
      </w:r>
      <w:proofErr w:type="gramEnd"/>
      <w:r w:rsidR="00173DEE" w:rsidRPr="00B35490">
        <w:t xml:space="preserve"> 2 pkt. c umowy.</w:t>
      </w:r>
    </w:p>
    <w:p w:rsidR="004A2285" w:rsidRPr="00B35490" w:rsidRDefault="004A2285" w:rsidP="00B35490">
      <w:pPr>
        <w:pStyle w:val="Default"/>
        <w:jc w:val="both"/>
      </w:pPr>
      <w:r w:rsidRPr="00B35490">
        <w:t>3. Jeżeli wysokość zastrzeżonych karnych nie pokrywa poniesionej szkody Zamawiający może dochodzić odszkodowania uzupełniającego do wysokości poniesionej szkody.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4. Zapłata </w:t>
      </w:r>
      <w:proofErr w:type="gramStart"/>
      <w:r w:rsidRPr="00B35490">
        <w:t>wymienion</w:t>
      </w:r>
      <w:r w:rsidR="00173DEE" w:rsidRPr="00B35490">
        <w:t>ych  w</w:t>
      </w:r>
      <w:proofErr w:type="gramEnd"/>
      <w:r w:rsidR="00173DEE" w:rsidRPr="00B35490">
        <w:t xml:space="preserve"> §11</w:t>
      </w:r>
      <w:r w:rsidRPr="00B35490">
        <w:t xml:space="preserve"> kar umownych, nie zwalnia Stron z wypełnienia  wzajemnych zobowiązań wynikających z zapisów umowy.</w:t>
      </w:r>
    </w:p>
    <w:p w:rsidR="004A2285" w:rsidRPr="00B35490" w:rsidRDefault="004A2285" w:rsidP="00B35490">
      <w:pPr>
        <w:pStyle w:val="Default"/>
        <w:jc w:val="both"/>
      </w:pPr>
      <w:r w:rsidRPr="00B35490">
        <w:lastRenderedPageBreak/>
        <w:t xml:space="preserve">5. Kara umowna powinna być zapłacona przelewem na rachunek bankowy przez Stronę, która naruszyła warunki umowy w terminie 14 dni kalendarzowych od daty wystąpienia </w:t>
      </w:r>
      <w:r w:rsidRPr="00B35490">
        <w:br/>
        <w:t>z żądaniem zapłaty.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6. Wykonawca nie ponosi odpowiedzialności za uchybienia uzgodnionym terminom realizacji </w:t>
      </w:r>
      <w:r w:rsidR="00EE7719">
        <w:t>zamówienia</w:t>
      </w:r>
      <w:r w:rsidRPr="00B35490">
        <w:t xml:space="preserve">, powstałe z winy Zamawiającego, uzgodnione terminy </w:t>
      </w:r>
      <w:r w:rsidR="00173DEE" w:rsidRPr="00B35490">
        <w:t xml:space="preserve">wykonania zamówienia </w:t>
      </w:r>
      <w:r w:rsidRPr="00B35490">
        <w:t>przedłużone zostaną o czas trwania przestojów, powstałych z winy Zamawiającego.</w:t>
      </w:r>
    </w:p>
    <w:p w:rsidR="004A2285" w:rsidRPr="00B35490" w:rsidRDefault="004A2285" w:rsidP="00B35490">
      <w:pPr>
        <w:pStyle w:val="Default"/>
      </w:pPr>
    </w:p>
    <w:p w:rsidR="00895DD3" w:rsidRPr="00B35490" w:rsidRDefault="00895DD3" w:rsidP="00B35490">
      <w:pPr>
        <w:pStyle w:val="Default"/>
        <w:jc w:val="center"/>
      </w:pPr>
    </w:p>
    <w:p w:rsidR="00895DD3" w:rsidRPr="00B35490" w:rsidRDefault="00895DD3" w:rsidP="00B35490">
      <w:pPr>
        <w:pStyle w:val="Default"/>
        <w:jc w:val="center"/>
      </w:pPr>
    </w:p>
    <w:p w:rsidR="00173DEE" w:rsidRPr="00B35490" w:rsidRDefault="00173DEE" w:rsidP="00B35490">
      <w:pPr>
        <w:pStyle w:val="Default"/>
        <w:jc w:val="center"/>
      </w:pPr>
      <w:r w:rsidRPr="00B35490">
        <w:t xml:space="preserve">ODSTĄPIENIE OD UMOWY </w:t>
      </w:r>
    </w:p>
    <w:p w:rsidR="00173DEE" w:rsidRPr="00B35490" w:rsidRDefault="00173DEE" w:rsidP="00B35490">
      <w:pPr>
        <w:pStyle w:val="Default"/>
        <w:jc w:val="center"/>
      </w:pPr>
    </w:p>
    <w:p w:rsidR="004A2285" w:rsidRPr="00B35490" w:rsidRDefault="00173DEE" w:rsidP="00B35490">
      <w:pPr>
        <w:pStyle w:val="Default"/>
        <w:jc w:val="center"/>
      </w:pPr>
      <w:r w:rsidRPr="00B35490">
        <w:t>§ 1</w:t>
      </w:r>
      <w:r w:rsidR="00895DD3" w:rsidRPr="00B35490">
        <w:t>2</w:t>
      </w:r>
    </w:p>
    <w:p w:rsidR="00173DEE" w:rsidRPr="00B35490" w:rsidRDefault="00173DEE" w:rsidP="00B35490">
      <w:pPr>
        <w:pStyle w:val="Default"/>
        <w:jc w:val="center"/>
      </w:pPr>
    </w:p>
    <w:p w:rsidR="004A2285" w:rsidRPr="00B35490" w:rsidRDefault="00173DEE" w:rsidP="00B35490">
      <w:pPr>
        <w:pStyle w:val="Default"/>
        <w:jc w:val="both"/>
      </w:pPr>
      <w:r w:rsidRPr="00B35490">
        <w:t xml:space="preserve">1. </w:t>
      </w:r>
      <w:r w:rsidR="004A2285" w:rsidRPr="00B35490">
        <w:t xml:space="preserve">Zamawiający może odstąpić od umowy w przypadkach przewidzianych </w:t>
      </w:r>
      <w:r w:rsidRPr="00B35490">
        <w:t xml:space="preserve">w </w:t>
      </w:r>
      <w:r w:rsidR="004A2285" w:rsidRPr="00B35490">
        <w:t>K</w:t>
      </w:r>
      <w:r w:rsidRPr="00B35490">
        <w:t>odeksie Cywilnym</w:t>
      </w:r>
      <w:r w:rsidR="004A2285" w:rsidRPr="00B35490">
        <w:t>.  Zamawiający i Wykonawca może ponadto odstąpić od umowy, jeżeli druga strona narusza w sposób istotny postanowienia umowy.</w:t>
      </w:r>
    </w:p>
    <w:p w:rsidR="004A2285" w:rsidRPr="00B35490" w:rsidRDefault="00173DEE" w:rsidP="00B35490">
      <w:pPr>
        <w:pStyle w:val="Default"/>
        <w:jc w:val="both"/>
      </w:pPr>
      <w:r w:rsidRPr="00B35490">
        <w:t xml:space="preserve">2. </w:t>
      </w:r>
      <w:r w:rsidR="004A2285" w:rsidRPr="00B35490">
        <w:t>Zamawiającemu przysługuje prawo do odstąpienia od niniejszej umowy, gdy: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a</w:t>
      </w:r>
      <w:proofErr w:type="gramEnd"/>
      <w:r w:rsidRPr="00B35490">
        <w:t xml:space="preserve">) </w:t>
      </w:r>
      <w:r w:rsidR="004A2285" w:rsidRPr="00B35490">
        <w:t>zostanie ogłoszona upadłość Wykonawcy,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b</w:t>
      </w:r>
      <w:proofErr w:type="gramEnd"/>
      <w:r w:rsidRPr="00B35490">
        <w:t xml:space="preserve">) </w:t>
      </w:r>
      <w:r w:rsidR="004A2285" w:rsidRPr="00B35490">
        <w:t>zostanie wydany nakaz zajęcia majątku Wykonawcy, w zakresie uniemożliwiającym wykonanie przedmiotu niniejszej umowy,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c</w:t>
      </w:r>
      <w:proofErr w:type="gramEnd"/>
      <w:r w:rsidRPr="00B35490">
        <w:t>) Wykonawca nie rozpoczął prac</w:t>
      </w:r>
      <w:r w:rsidR="004A2285" w:rsidRPr="00B35490">
        <w:t xml:space="preserve"> bez uzasadnionych przyczyn lub </w:t>
      </w:r>
      <w:r w:rsidRPr="00B35490">
        <w:t>przerwał je i nie kontynuuje je</w:t>
      </w:r>
      <w:r w:rsidR="004A2285" w:rsidRPr="00B35490">
        <w:t xml:space="preserve"> pomimo wezwania Zamawiającego złożonego na piśmie,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d</w:t>
      </w:r>
      <w:proofErr w:type="gramEnd"/>
      <w:r w:rsidRPr="00B35490">
        <w:t xml:space="preserve">) </w:t>
      </w:r>
      <w:r w:rsidR="004A2285" w:rsidRPr="00B35490">
        <w:t>Wykonawca z własnej winy</w:t>
      </w:r>
      <w:r w:rsidRPr="00B35490">
        <w:t xml:space="preserve"> przerwał realizację prac</w:t>
      </w:r>
      <w:r w:rsidR="004A2285" w:rsidRPr="00B35490">
        <w:t xml:space="preserve"> i przerwa ta trwała dłużej niż 7 dni.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e</w:t>
      </w:r>
      <w:proofErr w:type="gramEnd"/>
      <w:r w:rsidRPr="00B35490">
        <w:t>) Wykonawca realizuje prace</w:t>
      </w:r>
      <w:r w:rsidR="004A2285" w:rsidRPr="00B35490">
        <w:t xml:space="preserve"> objęte niniejszą umową bez należytej staranności, niezgodnie z zasadami sztuki budowlanej, normami, obowiązującymi przepisami, zasadami BHP lub sprzecznie z niniejszą umową,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d</w:t>
      </w:r>
      <w:proofErr w:type="gramEnd"/>
      <w:r w:rsidRPr="00B35490">
        <w:t xml:space="preserve">) </w:t>
      </w:r>
      <w:r w:rsidR="004A2285" w:rsidRPr="00B35490">
        <w:t>Wykonawca nie dotrzymuje terminu końcowego realizowanego przedmiotu umowy.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e</w:t>
      </w:r>
      <w:proofErr w:type="gramEnd"/>
      <w:r w:rsidRPr="00B35490">
        <w:t>) z</w:t>
      </w:r>
      <w:r w:rsidR="004A2285" w:rsidRPr="00B35490">
        <w:t xml:space="preserve">aistnieją istotne zmiany okoliczności powodujące, że wykonanie umowy nie leży </w:t>
      </w:r>
      <w:r w:rsidR="004A2285" w:rsidRPr="00B35490">
        <w:br/>
        <w:t xml:space="preserve">w interesie publicznym, czego nie można było przewidzieć w chwili zawarcia umowy, Zamawiający może odstąpić od umowy w terminie 30 dni od powzięcia wiadomości </w:t>
      </w:r>
      <w:r w:rsidR="004A2285" w:rsidRPr="00B35490">
        <w:br/>
        <w:t xml:space="preserve">o tych okolicznościach, a Wykonawca może żądać wyłącznie wynagrodzenia należnego </w:t>
      </w:r>
      <w:r w:rsidR="004A2285" w:rsidRPr="00B35490">
        <w:br/>
        <w:t>za wykonaną część umowy.</w:t>
      </w:r>
    </w:p>
    <w:p w:rsidR="004A2285" w:rsidRPr="00B35490" w:rsidRDefault="00173DEE" w:rsidP="00B35490">
      <w:pPr>
        <w:pStyle w:val="Default"/>
        <w:jc w:val="both"/>
      </w:pPr>
      <w:r w:rsidRPr="00B35490">
        <w:t xml:space="preserve">3. </w:t>
      </w:r>
      <w:r w:rsidR="004A2285" w:rsidRPr="00B35490">
        <w:t>Wykonawcy przysługuje prawo odstąpienia od niniejszej umowy, jeżeli: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a</w:t>
      </w:r>
      <w:proofErr w:type="gramEnd"/>
      <w:r w:rsidRPr="00B35490">
        <w:t xml:space="preserve">) </w:t>
      </w:r>
      <w:r w:rsidR="004A2285" w:rsidRPr="00B35490">
        <w:t>Zamawiający opóźnia term</w:t>
      </w:r>
      <w:r w:rsidRPr="00B35490">
        <w:t>in przekazania terenu badań</w:t>
      </w:r>
      <w:r w:rsidR="004A2285" w:rsidRPr="00B35490">
        <w:t xml:space="preserve"> wraz o 7 dni roboczych od daty obowiązku jego przekazania.</w:t>
      </w:r>
    </w:p>
    <w:p w:rsidR="004A2285" w:rsidRPr="00B35490" w:rsidRDefault="00173DEE" w:rsidP="00B35490">
      <w:pPr>
        <w:pStyle w:val="Default"/>
        <w:jc w:val="both"/>
      </w:pPr>
      <w:r w:rsidRPr="00B35490">
        <w:t xml:space="preserve">4. </w:t>
      </w:r>
      <w:r w:rsidR="004A2285" w:rsidRPr="00B35490">
        <w:t>Odstąpienie od niniejszej umowy powinno nastąpić w formie pisemnej pod rygorem uznania odstąpienia za bezskuteczne.</w:t>
      </w:r>
    </w:p>
    <w:p w:rsidR="004A2285" w:rsidRPr="00B35490" w:rsidRDefault="00173DEE" w:rsidP="00B35490">
      <w:pPr>
        <w:pStyle w:val="Default"/>
        <w:jc w:val="both"/>
      </w:pPr>
      <w:r w:rsidRPr="00B35490">
        <w:t>5.</w:t>
      </w:r>
      <w:r w:rsidR="004A2285" w:rsidRPr="00B35490">
        <w:t>W przypadku odstąpienia od niniejszej umowy, Wykonawcę oraz Zamawiającego obciążają następujące obowiązki szczegółowe: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a</w:t>
      </w:r>
      <w:proofErr w:type="gramEnd"/>
      <w:r w:rsidRPr="00B35490">
        <w:t xml:space="preserve">) </w:t>
      </w:r>
      <w:r w:rsidR="004A2285" w:rsidRPr="00B35490">
        <w:t>w terminie siedmiu dni od daty odstąpienia od niniejszej umowy Wykonawca, przy udziale Zamawiającego, sporządzi szczegółowy protokół inwentaryzacj</w:t>
      </w:r>
      <w:r w:rsidRPr="00B35490">
        <w:t>i prac</w:t>
      </w:r>
      <w:r w:rsidR="004A2285" w:rsidRPr="00B35490">
        <w:t xml:space="preserve"> w toku według stanu na dzień odstąpienia,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b</w:t>
      </w:r>
      <w:proofErr w:type="gramEnd"/>
      <w:r w:rsidRPr="00B35490">
        <w:t xml:space="preserve">) </w:t>
      </w:r>
      <w:r w:rsidR="004A2285" w:rsidRPr="00B35490">
        <w:t>Wykona</w:t>
      </w:r>
      <w:r w:rsidRPr="00B35490">
        <w:t>wca zabezpieczy przerwane badania</w:t>
      </w:r>
      <w:r w:rsidR="004A2285" w:rsidRPr="00B35490">
        <w:t xml:space="preserve"> w zakresie obustronnie uzgodnionym na koszt tej Strony, z winy której nastąpiło odstąpienie od niniejszej umowy,</w:t>
      </w:r>
    </w:p>
    <w:p w:rsidR="004A2285" w:rsidRPr="00B35490" w:rsidRDefault="00173DEE" w:rsidP="00B35490">
      <w:pPr>
        <w:pStyle w:val="Default"/>
        <w:jc w:val="both"/>
      </w:pPr>
      <w:r w:rsidRPr="00B35490">
        <w:t>c</w:t>
      </w:r>
      <w:proofErr w:type="gramStart"/>
      <w:r w:rsidRPr="00B35490">
        <w:t>)</w:t>
      </w:r>
      <w:r w:rsidR="00996459">
        <w:t>W</w:t>
      </w:r>
      <w:r w:rsidR="004A2285" w:rsidRPr="00B35490">
        <w:t>ykonawca</w:t>
      </w:r>
      <w:proofErr w:type="gramEnd"/>
      <w:r w:rsidR="004A2285" w:rsidRPr="00B35490">
        <w:t xml:space="preserve"> zgłosi do dokonania przez Zamawiającego odbi</w:t>
      </w:r>
      <w:r w:rsidRPr="00B35490">
        <w:t>ór prac</w:t>
      </w:r>
      <w:r w:rsidR="004A2285" w:rsidRPr="00B35490">
        <w:t xml:space="preserve"> przerwanych oraz prac zabezpieczających, jeżeli odstąpienie od niniejszej umowy nastąpiło z przyczyn, </w:t>
      </w:r>
      <w:r w:rsidR="004A2285" w:rsidRPr="00B35490">
        <w:br/>
        <w:t xml:space="preserve">za które Wykonawca odpowiada, niezwłocznie, a </w:t>
      </w:r>
      <w:r w:rsidRPr="00B35490">
        <w:t>najpóźniej w terminie 7</w:t>
      </w:r>
      <w:r w:rsidR="004A2285" w:rsidRPr="00B35490">
        <w:t xml:space="preserve"> dni</w:t>
      </w:r>
      <w:r w:rsidRPr="00B35490">
        <w:t xml:space="preserve"> roboczych</w:t>
      </w:r>
      <w:r w:rsidR="004A2285" w:rsidRPr="00B35490">
        <w:t>, usunie z terenu inwestycji urządzenia zaplecza przez niego dostarczone lub wniesione,</w:t>
      </w:r>
    </w:p>
    <w:p w:rsidR="004A2285" w:rsidRPr="00B35490" w:rsidRDefault="00173DEE" w:rsidP="00B35490">
      <w:pPr>
        <w:pStyle w:val="Default"/>
        <w:jc w:val="both"/>
      </w:pPr>
      <w:r w:rsidRPr="00B35490">
        <w:t xml:space="preserve">6.  </w:t>
      </w:r>
      <w:r w:rsidR="004A2285" w:rsidRPr="00B35490">
        <w:t>Zamawiający, w razie odstąpienia od niniejszej umowy z przyczyn, za które Wykonawca nie odpowiada, obowiązany jest do:</w:t>
      </w:r>
    </w:p>
    <w:p w:rsidR="00173DEE" w:rsidRPr="00B35490" w:rsidRDefault="00173DEE" w:rsidP="00B35490">
      <w:pPr>
        <w:pStyle w:val="Default"/>
        <w:jc w:val="both"/>
      </w:pPr>
      <w:proofErr w:type="gramStart"/>
      <w:r w:rsidRPr="00B35490">
        <w:lastRenderedPageBreak/>
        <w:t>a</w:t>
      </w:r>
      <w:proofErr w:type="gramEnd"/>
      <w:r w:rsidRPr="00B35490">
        <w:t xml:space="preserve">) </w:t>
      </w:r>
      <w:r w:rsidR="004A2285" w:rsidRPr="00B35490">
        <w:t xml:space="preserve">dokonania odbioru </w:t>
      </w:r>
      <w:r w:rsidR="00EE7719">
        <w:t>prac</w:t>
      </w:r>
      <w:r w:rsidR="004A2285" w:rsidRPr="00B35490">
        <w:t xml:space="preserve"> przerwanych oraz do zapłaty wynagrodzenia za </w:t>
      </w:r>
      <w:r w:rsidR="00340DE7">
        <w:t>prace</w:t>
      </w:r>
      <w:r w:rsidR="004A2285" w:rsidRPr="00B35490">
        <w:t>, które zostały wykonane do dnia od</w:t>
      </w:r>
      <w:r w:rsidRPr="00B35490">
        <w:t xml:space="preserve">stąpienia, </w:t>
      </w:r>
    </w:p>
    <w:p w:rsidR="00173DEE" w:rsidRPr="00B35490" w:rsidRDefault="00173DEE" w:rsidP="00B35490">
      <w:pPr>
        <w:pStyle w:val="Default"/>
        <w:jc w:val="both"/>
      </w:pPr>
      <w:proofErr w:type="gramStart"/>
      <w:r w:rsidRPr="00B35490">
        <w:t>b</w:t>
      </w:r>
      <w:proofErr w:type="gramEnd"/>
      <w:r w:rsidRPr="00B35490">
        <w:t xml:space="preserve">) </w:t>
      </w:r>
      <w:r w:rsidR="004A2285" w:rsidRPr="00B35490">
        <w:t>rozliczenia się z Wykonawcą z tytułu nierozliczonych w inny sposób kosztów inwestycji, obiektów zaplecza, urządzeń związanych z zagospodarowaniem, chyba że Wykonawca wyrazi zgodę na prze</w:t>
      </w:r>
      <w:r w:rsidRPr="00B35490">
        <w:t>jęcie tych obiektów i urządzeń,</w:t>
      </w:r>
    </w:p>
    <w:p w:rsidR="004A2285" w:rsidRPr="00B35490" w:rsidRDefault="00173DEE" w:rsidP="00B35490">
      <w:pPr>
        <w:pStyle w:val="Default"/>
        <w:jc w:val="both"/>
      </w:pPr>
      <w:proofErr w:type="gramStart"/>
      <w:r w:rsidRPr="00B35490">
        <w:t>c</w:t>
      </w:r>
      <w:proofErr w:type="gramEnd"/>
      <w:r w:rsidRPr="00B35490">
        <w:t xml:space="preserve">) </w:t>
      </w:r>
      <w:r w:rsidR="004A2285" w:rsidRPr="00B35490">
        <w:t xml:space="preserve">przejęcia od Wykonawcy pod swój dozór </w:t>
      </w:r>
      <w:r w:rsidRPr="00B35490">
        <w:t>terenu badań w ciągu 7</w:t>
      </w:r>
      <w:r w:rsidR="004A2285" w:rsidRPr="00B35490">
        <w:t xml:space="preserve"> dni </w:t>
      </w:r>
      <w:r w:rsidRPr="00B35490">
        <w:t xml:space="preserve">roboczych </w:t>
      </w:r>
      <w:r w:rsidR="004A2285" w:rsidRPr="00B35490">
        <w:t>od daty podpisania przez Strony ni</w:t>
      </w:r>
      <w:r w:rsidRPr="00B35490">
        <w:t xml:space="preserve">niejszej umowy, protokołu odbioru badań </w:t>
      </w:r>
      <w:r w:rsidR="004A2285" w:rsidRPr="00B35490">
        <w:t>w toku wg stanu na dzień odstąpienia.</w:t>
      </w:r>
    </w:p>
    <w:p w:rsidR="004A2285" w:rsidRPr="00B35490" w:rsidRDefault="004A2285" w:rsidP="00B35490">
      <w:pPr>
        <w:pStyle w:val="Default"/>
        <w:jc w:val="both"/>
      </w:pPr>
    </w:p>
    <w:p w:rsidR="00173DEE" w:rsidRPr="00B35490" w:rsidRDefault="00173DEE" w:rsidP="00B35490">
      <w:pPr>
        <w:pStyle w:val="Default"/>
        <w:jc w:val="center"/>
      </w:pPr>
      <w:r w:rsidRPr="00B35490">
        <w:t xml:space="preserve">ZMIANA UMOWY </w:t>
      </w:r>
    </w:p>
    <w:p w:rsidR="00173DEE" w:rsidRPr="00B35490" w:rsidRDefault="00173DEE" w:rsidP="00B35490">
      <w:pPr>
        <w:pStyle w:val="Default"/>
        <w:jc w:val="center"/>
      </w:pPr>
    </w:p>
    <w:p w:rsidR="004A2285" w:rsidRPr="00B35490" w:rsidRDefault="004A2285" w:rsidP="00B35490">
      <w:pPr>
        <w:pStyle w:val="Default"/>
        <w:jc w:val="center"/>
      </w:pPr>
      <w:r w:rsidRPr="00B35490">
        <w:t>§ 1</w:t>
      </w:r>
      <w:r w:rsidR="00996459">
        <w:t>3</w:t>
      </w:r>
    </w:p>
    <w:p w:rsidR="00173DEE" w:rsidRPr="00B35490" w:rsidRDefault="00173DEE" w:rsidP="00B35490">
      <w:pPr>
        <w:pStyle w:val="Default"/>
        <w:jc w:val="center"/>
      </w:pPr>
    </w:p>
    <w:p w:rsidR="004A2285" w:rsidRPr="00B35490" w:rsidRDefault="004A2285" w:rsidP="00B35490">
      <w:pPr>
        <w:pStyle w:val="Default"/>
        <w:jc w:val="both"/>
      </w:pPr>
      <w:r w:rsidRPr="00B35490">
        <w:t xml:space="preserve">1.Zmiany i uzupełnienia treści umowy mogą być dokonywane wyłącznie pod rygorem nieważności w formie aneksu podpisanego przez obie strony. </w:t>
      </w:r>
    </w:p>
    <w:p w:rsidR="004A2285" w:rsidRPr="00B35490" w:rsidRDefault="004A2285" w:rsidP="00B35490">
      <w:pPr>
        <w:pStyle w:val="Default"/>
        <w:jc w:val="both"/>
      </w:pPr>
      <w:r w:rsidRPr="00B35490">
        <w:t>2. Zamawiający przewiduje możliwość dokonania zmian umowy w formie przewidzianej w ust. 1, w stosunku do treści oferty polegających na:</w:t>
      </w:r>
    </w:p>
    <w:p w:rsidR="004A2285" w:rsidRPr="00B35490" w:rsidRDefault="004A2285" w:rsidP="00B35490">
      <w:pPr>
        <w:pStyle w:val="Default"/>
        <w:jc w:val="both"/>
      </w:pPr>
      <w:r w:rsidRPr="00B35490">
        <w:t>1) zmianie terminu wykonania zamówienia spowodowanej wystąpieniem wyjątkowo niesprzyjających warunków atmosferycznych. Zmiana ta nie spowoduje zmiany wynagrodzenia Wykonawcy.</w:t>
      </w:r>
    </w:p>
    <w:p w:rsidR="004A2285" w:rsidRPr="00B35490" w:rsidRDefault="004A2285" w:rsidP="00B35490">
      <w:pPr>
        <w:pStyle w:val="Default"/>
        <w:jc w:val="both"/>
      </w:pPr>
      <w:r w:rsidRPr="00B35490">
        <w:t>2) zmianie terminu wykonania przedmiotu umowy w przypadku zaistnienia działań wojennych, aktów terroryzmu, rewolucji, przewrotu wojskowego lub cywilnego, wojny domowej, skażeń radioaktywnych, z wyjątkiem tych, które mogą być spowodowane użyciem ich przez Wykonawcę.</w:t>
      </w:r>
    </w:p>
    <w:p w:rsidR="004A2285" w:rsidRPr="00B35490" w:rsidRDefault="004A2285" w:rsidP="00B35490">
      <w:pPr>
        <w:pStyle w:val="Default"/>
        <w:jc w:val="both"/>
      </w:pPr>
      <w:r w:rsidRPr="00B35490">
        <w:t>3) zmianie osobowej: zmiana osób przy pomocy, których Wykonawca realizuje przedmiot umowy na inne spełniające warunki określone w ZAPROSZENIU DO SKŁADANIA OFERT.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4) zmianie dotyczącej zatrudnienia podwykonawców (w przypadku gdy Wykonawca oświadczył, ze wykona umowę osobiście), </w:t>
      </w:r>
      <w:r w:rsidR="00701131" w:rsidRPr="00B35490">
        <w:t>z zastrzeżeniem § 1 ust. 5</w:t>
      </w:r>
      <w:r w:rsidRPr="00B35490">
        <w:t xml:space="preserve"> umowy.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5) zmianie osobowej podwykonawców oraz zakresu podwykonawstwa w warunkach opisanych w </w:t>
      </w:r>
      <w:r w:rsidR="00701131" w:rsidRPr="00B35490">
        <w:t>§ 1 ust. 5 umowy</w:t>
      </w:r>
      <w:r w:rsidRPr="00B35490">
        <w:t xml:space="preserve"> (w przypadku gdy Wykonawca wykonuje umowę przy pomocy podwykonawców).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6) Zamawiający dopuszcza zmianę ceny zamówienia brutto (ceny ofertowej) w przypadku urzędowej zmiany stawki podatku VAT. 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7) Zamawiający dopuszcza zmianę umowy w formie aneksu, jeżeli zajdzie potrzeba </w:t>
      </w:r>
      <w:r w:rsidRPr="00B35490">
        <w:br/>
        <w:t>w sytuacji zmiany obowiązujących przepisów, jeżeli zgodnie z nimi konieczne będzie dostosowanie treści umowy do aktualnego stanu prawnego. Zmiana ta nie może spowodować wydłużenie terminu wykonania prac i nie spowoduje zmiany wynagrodzenia Wykonawcy.</w:t>
      </w:r>
    </w:p>
    <w:p w:rsidR="00FB290B" w:rsidRPr="00B35490" w:rsidRDefault="00701131" w:rsidP="00B35490">
      <w:pPr>
        <w:pStyle w:val="Default"/>
        <w:jc w:val="both"/>
      </w:pPr>
      <w:r w:rsidRPr="00B35490">
        <w:t xml:space="preserve">8) </w:t>
      </w:r>
      <w:r w:rsidR="00895DD3" w:rsidRPr="00B35490">
        <w:t xml:space="preserve">Zamawiający dopuszcza zmianę terminu wykonania umowy w przypadku </w:t>
      </w:r>
      <w:r w:rsidR="00FB290B" w:rsidRPr="00B35490">
        <w:t xml:space="preserve">cennych </w:t>
      </w:r>
      <w:r w:rsidRPr="00B35490">
        <w:rPr>
          <w:color w:val="auto"/>
        </w:rPr>
        <w:t xml:space="preserve">odkryć archeologicznych, które </w:t>
      </w:r>
      <w:r w:rsidR="00FB290B" w:rsidRPr="00B35490">
        <w:rPr>
          <w:color w:val="auto"/>
        </w:rPr>
        <w:t>wymagają zgłoszenia odpowiednim służbom oraz przeprowadzenia dodatkowych procedur</w:t>
      </w:r>
      <w:r w:rsidR="00FB290B" w:rsidRPr="00B35490">
        <w:rPr>
          <w:color w:val="FF0000"/>
        </w:rPr>
        <w:t>.</w:t>
      </w:r>
      <w:r w:rsidRPr="00B35490">
        <w:rPr>
          <w:color w:val="FF0000"/>
        </w:rPr>
        <w:t xml:space="preserve"> </w:t>
      </w:r>
      <w:r w:rsidR="00FB290B" w:rsidRPr="00B35490">
        <w:t>Zmiana ta nie spowoduje zmiany wynagrodzenia Wykonawcy.</w:t>
      </w:r>
    </w:p>
    <w:p w:rsidR="00701131" w:rsidRPr="00B35490" w:rsidRDefault="00701131" w:rsidP="00B35490">
      <w:pPr>
        <w:pStyle w:val="Default"/>
        <w:jc w:val="both"/>
        <w:rPr>
          <w:color w:val="FF0000"/>
        </w:rPr>
      </w:pPr>
    </w:p>
    <w:p w:rsidR="004A2285" w:rsidRPr="00B35490" w:rsidRDefault="004A2285" w:rsidP="00B35490">
      <w:pPr>
        <w:pStyle w:val="Default"/>
        <w:jc w:val="both"/>
      </w:pPr>
    </w:p>
    <w:p w:rsidR="004A2285" w:rsidRPr="00B35490" w:rsidRDefault="00701131" w:rsidP="00B35490">
      <w:pPr>
        <w:pStyle w:val="Default"/>
        <w:jc w:val="center"/>
      </w:pPr>
      <w:r w:rsidRPr="00B35490">
        <w:t xml:space="preserve">POSTANOWIENIA KOŃCOWE </w:t>
      </w:r>
    </w:p>
    <w:p w:rsidR="00701131" w:rsidRPr="00B35490" w:rsidRDefault="00701131" w:rsidP="00B35490">
      <w:pPr>
        <w:pStyle w:val="Default"/>
        <w:jc w:val="center"/>
      </w:pPr>
    </w:p>
    <w:p w:rsidR="004A2285" w:rsidRPr="00B35490" w:rsidRDefault="004A2285" w:rsidP="00B35490">
      <w:pPr>
        <w:pStyle w:val="Default"/>
        <w:jc w:val="center"/>
      </w:pPr>
      <w:r w:rsidRPr="00B35490">
        <w:t>§1</w:t>
      </w:r>
      <w:r w:rsidR="00996459">
        <w:t>4</w:t>
      </w:r>
    </w:p>
    <w:p w:rsidR="00701131" w:rsidRPr="00B35490" w:rsidRDefault="00701131" w:rsidP="00B35490">
      <w:pPr>
        <w:pStyle w:val="Default"/>
        <w:jc w:val="center"/>
      </w:pPr>
    </w:p>
    <w:p w:rsidR="004A2285" w:rsidRPr="00B35490" w:rsidRDefault="004A2285" w:rsidP="00B35490">
      <w:pPr>
        <w:pStyle w:val="Default"/>
        <w:jc w:val="both"/>
      </w:pPr>
      <w:r w:rsidRPr="00B35490">
        <w:t xml:space="preserve">1.Prawa i obowiązki wynikające z niniejszej umowy nie </w:t>
      </w:r>
      <w:r w:rsidR="00701131" w:rsidRPr="00B35490">
        <w:t xml:space="preserve">mogą być przenoszone bez zgody Stron na rzecz osób trzecich. </w:t>
      </w:r>
      <w:r w:rsidRPr="00B35490">
        <w:t>Zamawiający nie wyraża zgo</w:t>
      </w:r>
      <w:r w:rsidR="00701131" w:rsidRPr="00B35490">
        <w:t xml:space="preserve">dy na dokonywanie cesji długów Muzeum, wynikających </w:t>
      </w:r>
      <w:r w:rsidRPr="00B35490">
        <w:t>z realizacji przedmiotowej umowy, n</w:t>
      </w:r>
      <w:r w:rsidR="00701131" w:rsidRPr="00B35490">
        <w:t xml:space="preserve">a rzecz innych podmiotów. </w:t>
      </w:r>
      <w:r w:rsidRPr="00B35490">
        <w:t xml:space="preserve">                                                        </w:t>
      </w:r>
    </w:p>
    <w:p w:rsidR="004A2285" w:rsidRPr="00B35490" w:rsidRDefault="00701131" w:rsidP="00B35490">
      <w:pPr>
        <w:pStyle w:val="Default"/>
        <w:jc w:val="both"/>
      </w:pPr>
      <w:r w:rsidRPr="00B35490">
        <w:lastRenderedPageBreak/>
        <w:t xml:space="preserve">2. </w:t>
      </w:r>
      <w:r w:rsidR="004A2285" w:rsidRPr="00B35490">
        <w:t>Wykonawca zobowiązany jest do pisemnego informowania Zamawiającego o każdej zmianie swojej, siedziby, konta bankowego, numeru telefonu, numeru NIP i Regon.</w:t>
      </w:r>
    </w:p>
    <w:p w:rsidR="004A2285" w:rsidRPr="00B35490" w:rsidRDefault="00701131" w:rsidP="00B35490">
      <w:pPr>
        <w:pStyle w:val="Default"/>
        <w:jc w:val="both"/>
      </w:pPr>
      <w:r w:rsidRPr="00B35490">
        <w:t>3</w:t>
      </w:r>
      <w:r w:rsidR="004A2285" w:rsidRPr="00B35490">
        <w:t xml:space="preserve">. Wszelkie powiadomienia wynikające z niniejszej umowy wymagają formy pisemnej </w:t>
      </w:r>
      <w:r w:rsidR="004A2285" w:rsidRPr="00B35490">
        <w:br/>
        <w:t>lub elektronicznej. Powiadomienia takie będą kierowane na następujące adresy :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Dla Zamawiającego: Muzeum im. Jacka Malczewskiego w Radomiu, 26-600 Radom, ul. </w:t>
      </w:r>
      <w:proofErr w:type="gramStart"/>
      <w:r w:rsidRPr="00B35490">
        <w:t>Rynek</w:t>
      </w:r>
      <w:r w:rsidR="00996459">
        <w:t xml:space="preserve"> </w:t>
      </w:r>
      <w:r w:rsidRPr="00B35490">
        <w:t>11,  nr</w:t>
      </w:r>
      <w:proofErr w:type="gramEnd"/>
      <w:r w:rsidRPr="00B35490">
        <w:t xml:space="preserve"> fax  0-48 36-234-81,  e-mail: administracja@muzeum.</w:t>
      </w:r>
      <w:proofErr w:type="gramStart"/>
      <w:r w:rsidRPr="00B35490">
        <w:t>edu</w:t>
      </w:r>
      <w:proofErr w:type="gramEnd"/>
      <w:r w:rsidRPr="00B35490">
        <w:t>.</w:t>
      </w:r>
      <w:proofErr w:type="gramStart"/>
      <w:r w:rsidRPr="00B35490">
        <w:t>pl</w:t>
      </w:r>
      <w:proofErr w:type="gramEnd"/>
    </w:p>
    <w:p w:rsidR="004A2285" w:rsidRPr="00B35490" w:rsidRDefault="004A2285" w:rsidP="00B35490">
      <w:pPr>
        <w:pStyle w:val="Default"/>
        <w:jc w:val="both"/>
      </w:pPr>
      <w:r w:rsidRPr="00B35490">
        <w:t>Dla Wykonawcy: …………………………………………………………….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          </w:t>
      </w:r>
      <w:proofErr w:type="gramStart"/>
      <w:r w:rsidRPr="00B35490">
        <w:t>nr</w:t>
      </w:r>
      <w:proofErr w:type="gramEnd"/>
      <w:r w:rsidRPr="00B35490">
        <w:t xml:space="preserve"> fax : ……………………, e-mail …………………………………………. </w:t>
      </w:r>
    </w:p>
    <w:p w:rsidR="004A2285" w:rsidRPr="00B35490" w:rsidRDefault="00701131" w:rsidP="00B35490">
      <w:pPr>
        <w:pStyle w:val="Default"/>
        <w:jc w:val="both"/>
      </w:pPr>
      <w:r w:rsidRPr="00B35490">
        <w:t>4</w:t>
      </w:r>
      <w:r w:rsidR="004A2285" w:rsidRPr="00B35490">
        <w:t>. Powiadomienia takie będą uważane za prawidłowo dokonane w dniu osobistego doręczenia, w dniu otrzymania potwierdzenia doręczenia w przypadku zawiadomienia listem poleconym za potwierdzeniem odbioru lub w dniu wysłania wiadomości poprzez sieć Internet.</w:t>
      </w:r>
    </w:p>
    <w:p w:rsidR="004A2285" w:rsidRPr="00B35490" w:rsidRDefault="00701131" w:rsidP="00B35490">
      <w:pPr>
        <w:pStyle w:val="Default"/>
        <w:jc w:val="both"/>
      </w:pPr>
      <w:r w:rsidRPr="00B35490">
        <w:t>5</w:t>
      </w:r>
      <w:r w:rsidR="004A2285" w:rsidRPr="00B35490">
        <w:t>. Strony umowy oświadczają, że wszystkie sporne sprawy będą starały się rozstrzygać we własnym zakresie i dopiero gdy nie będzie to możliwe, sprawy konfliktowe będą rozstrzygane przez sąd właściwy dla siedziby Zamawiającego.</w:t>
      </w:r>
    </w:p>
    <w:p w:rsidR="004A2285" w:rsidRPr="00B35490" w:rsidRDefault="00701131" w:rsidP="00B35490">
      <w:pPr>
        <w:pStyle w:val="Default"/>
        <w:jc w:val="both"/>
      </w:pPr>
      <w:r w:rsidRPr="00B35490">
        <w:t>6</w:t>
      </w:r>
      <w:r w:rsidR="004A2285" w:rsidRPr="00B35490">
        <w:t>. Wszelkie zmiany do umowy mogą być dokonane w formie aneksu pisemnego - pod rygorem nieważności.</w:t>
      </w:r>
    </w:p>
    <w:p w:rsidR="00701131" w:rsidRPr="00B35490" w:rsidRDefault="00701131" w:rsidP="00B35490">
      <w:pPr>
        <w:pStyle w:val="Default"/>
        <w:jc w:val="both"/>
      </w:pPr>
      <w:r w:rsidRPr="00B35490">
        <w:t>7</w:t>
      </w:r>
      <w:r w:rsidR="004A2285" w:rsidRPr="00B35490">
        <w:t xml:space="preserve">. W sprawach </w:t>
      </w:r>
      <w:proofErr w:type="gramStart"/>
      <w:r w:rsidR="004A2285" w:rsidRPr="00B35490">
        <w:t>nie</w:t>
      </w:r>
      <w:r w:rsidR="003F10E5" w:rsidRPr="00B35490">
        <w:t xml:space="preserve"> </w:t>
      </w:r>
      <w:r w:rsidR="00996459">
        <w:t>u</w:t>
      </w:r>
      <w:r w:rsidR="004A2285" w:rsidRPr="00B35490">
        <w:t>regulowanych</w:t>
      </w:r>
      <w:proofErr w:type="gramEnd"/>
      <w:r w:rsidR="004A2285" w:rsidRPr="00B35490">
        <w:t xml:space="preserve"> niniejszą umową obowiązują przepisy:</w:t>
      </w:r>
      <w:r w:rsidR="003F10E5" w:rsidRPr="00B35490">
        <w:t xml:space="preserve"> </w:t>
      </w:r>
      <w:r w:rsidR="004A2285" w:rsidRPr="00B35490">
        <w:t xml:space="preserve">Kodeksu Cywilnego, </w:t>
      </w:r>
      <w:r w:rsidRPr="00B35490">
        <w:rPr>
          <w:rStyle w:val="h2"/>
        </w:rPr>
        <w:t>ustawy z dnia 23 lipca 2003 r. o ochronie zabytków i opiece nad zabytkami</w:t>
      </w:r>
      <w:r w:rsidR="004A2285" w:rsidRPr="00B35490">
        <w:t xml:space="preserve"> wraz </w:t>
      </w:r>
      <w:r w:rsidRPr="00B35490">
        <w:br/>
      </w:r>
      <w:r w:rsidR="004A2285" w:rsidRPr="00B35490">
        <w:t xml:space="preserve">z przepisami wykonawczymi oraz inne obowiązujące przepisy prawa. </w:t>
      </w:r>
    </w:p>
    <w:p w:rsidR="004A2285" w:rsidRPr="00B35490" w:rsidRDefault="00701131" w:rsidP="00B35490">
      <w:pPr>
        <w:pStyle w:val="Default"/>
        <w:jc w:val="both"/>
      </w:pPr>
      <w:r w:rsidRPr="00B35490">
        <w:t>8</w:t>
      </w:r>
      <w:r w:rsidR="004A2285" w:rsidRPr="00B35490">
        <w:t>. Niniejszą umowę sporządzono w trzech jednobrzmiących egzemplarzach w języku polskim, z czego 2 egz. otrzymuje Zamawiający, 1 egz. otrzymuje Wykonawca.</w:t>
      </w:r>
    </w:p>
    <w:p w:rsidR="004A2285" w:rsidRPr="00B35490" w:rsidRDefault="004A2285" w:rsidP="00B35490">
      <w:pPr>
        <w:pStyle w:val="Default"/>
        <w:jc w:val="both"/>
      </w:pPr>
      <w:r w:rsidRPr="00B35490">
        <w:t xml:space="preserve">                                                                    </w:t>
      </w:r>
    </w:p>
    <w:p w:rsidR="004A2285" w:rsidRPr="00B35490" w:rsidRDefault="004A2285" w:rsidP="00B35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9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B35490">
        <w:rPr>
          <w:rFonts w:ascii="Times New Roman" w:hAnsi="Times New Roman" w:cs="Times New Roman"/>
          <w:b/>
          <w:sz w:val="24"/>
          <w:szCs w:val="24"/>
        </w:rPr>
        <w:t xml:space="preserve">WYKONAWCA :                            </w:t>
      </w:r>
      <w:r w:rsidR="00701131" w:rsidRPr="00B354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66503" w:rsidRPr="00B3549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166503" w:rsidRPr="00B3549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01131" w:rsidRPr="00B35490">
        <w:rPr>
          <w:rFonts w:ascii="Times New Roman" w:hAnsi="Times New Roman" w:cs="Times New Roman"/>
          <w:b/>
          <w:sz w:val="24"/>
          <w:szCs w:val="24"/>
        </w:rPr>
        <w:t xml:space="preserve"> ZAMAWIAJĄCY :</w:t>
      </w:r>
    </w:p>
    <w:sectPr w:rsidR="004A2285" w:rsidRPr="00B3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A7F"/>
    <w:multiLevelType w:val="multilevel"/>
    <w:tmpl w:val="7AD6E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9E72005"/>
    <w:multiLevelType w:val="hybridMultilevel"/>
    <w:tmpl w:val="E2F44EDA"/>
    <w:lvl w:ilvl="0" w:tplc="797ACF3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D6887"/>
    <w:multiLevelType w:val="hybridMultilevel"/>
    <w:tmpl w:val="A7D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1115E"/>
    <w:multiLevelType w:val="hybridMultilevel"/>
    <w:tmpl w:val="04B868F6"/>
    <w:lvl w:ilvl="0" w:tplc="0B7E588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973BD"/>
    <w:multiLevelType w:val="multilevel"/>
    <w:tmpl w:val="E2EC2F2C"/>
    <w:lvl w:ilvl="0">
      <w:start w:val="3"/>
      <w:numFmt w:val="low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D96861"/>
    <w:multiLevelType w:val="hybridMultilevel"/>
    <w:tmpl w:val="E2EC2F2C"/>
    <w:lvl w:ilvl="0" w:tplc="FFFFFFFF">
      <w:start w:val="3"/>
      <w:numFmt w:val="low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A401D"/>
    <w:multiLevelType w:val="multilevel"/>
    <w:tmpl w:val="DB4234CC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4C41C17"/>
    <w:multiLevelType w:val="hybridMultilevel"/>
    <w:tmpl w:val="0FBE6544"/>
    <w:lvl w:ilvl="0" w:tplc="3E5EE89E"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079A2"/>
    <w:multiLevelType w:val="multilevel"/>
    <w:tmpl w:val="FCD03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126FD2"/>
    <w:multiLevelType w:val="hybridMultilevel"/>
    <w:tmpl w:val="4AAC1760"/>
    <w:lvl w:ilvl="0" w:tplc="0406B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2D6F6C0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80E6F70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212CFF"/>
    <w:multiLevelType w:val="hybridMultilevel"/>
    <w:tmpl w:val="990855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6132F"/>
    <w:multiLevelType w:val="hybridMultilevel"/>
    <w:tmpl w:val="D946E7EE"/>
    <w:lvl w:ilvl="0" w:tplc="42DEA88C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C743F01"/>
    <w:multiLevelType w:val="hybridMultilevel"/>
    <w:tmpl w:val="8B42C7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 w:tplc="203C1286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4" w:tplc="FFFFFFFF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6" w:tplc="FFFFFFFF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7" w:tplc="FFFFFFFF">
      <w:start w:val="4"/>
      <w:numFmt w:val="decimal"/>
      <w:lvlText w:val="%8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8" w:tplc="FFFFFFFF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</w:abstractNum>
  <w:abstractNum w:abstractNumId="13" w15:restartNumberingAfterBreak="0">
    <w:nsid w:val="4CDC58F2"/>
    <w:multiLevelType w:val="hybridMultilevel"/>
    <w:tmpl w:val="F3E8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904D9"/>
    <w:multiLevelType w:val="multilevel"/>
    <w:tmpl w:val="B72484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197D8F"/>
    <w:multiLevelType w:val="hybridMultilevel"/>
    <w:tmpl w:val="3206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407F"/>
    <w:multiLevelType w:val="hybridMultilevel"/>
    <w:tmpl w:val="835E3AA8"/>
    <w:lvl w:ilvl="0" w:tplc="DBD28B2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9252C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D1299"/>
    <w:multiLevelType w:val="hybridMultilevel"/>
    <w:tmpl w:val="34AACCBE"/>
    <w:lvl w:ilvl="0" w:tplc="8026A0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EE34CBA8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7B226212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237A801C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842F4D"/>
    <w:multiLevelType w:val="hybridMultilevel"/>
    <w:tmpl w:val="97727B70"/>
    <w:lvl w:ilvl="0" w:tplc="12747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60476">
      <w:numFmt w:val="none"/>
      <w:lvlText w:val=""/>
      <w:lvlJc w:val="left"/>
      <w:pPr>
        <w:tabs>
          <w:tab w:val="num" w:pos="360"/>
        </w:tabs>
      </w:pPr>
    </w:lvl>
    <w:lvl w:ilvl="2" w:tplc="5E52F47C">
      <w:numFmt w:val="none"/>
      <w:lvlText w:val=""/>
      <w:lvlJc w:val="left"/>
      <w:pPr>
        <w:tabs>
          <w:tab w:val="num" w:pos="360"/>
        </w:tabs>
      </w:pPr>
    </w:lvl>
    <w:lvl w:ilvl="3" w:tplc="01E8752E">
      <w:numFmt w:val="none"/>
      <w:lvlText w:val=""/>
      <w:lvlJc w:val="left"/>
      <w:pPr>
        <w:tabs>
          <w:tab w:val="num" w:pos="360"/>
        </w:tabs>
      </w:pPr>
    </w:lvl>
    <w:lvl w:ilvl="4" w:tplc="DE9CA940">
      <w:numFmt w:val="none"/>
      <w:lvlText w:val=""/>
      <w:lvlJc w:val="left"/>
      <w:pPr>
        <w:tabs>
          <w:tab w:val="num" w:pos="360"/>
        </w:tabs>
      </w:pPr>
    </w:lvl>
    <w:lvl w:ilvl="5" w:tplc="7236E63A">
      <w:numFmt w:val="none"/>
      <w:lvlText w:val=""/>
      <w:lvlJc w:val="left"/>
      <w:pPr>
        <w:tabs>
          <w:tab w:val="num" w:pos="360"/>
        </w:tabs>
      </w:pPr>
    </w:lvl>
    <w:lvl w:ilvl="6" w:tplc="D76E2762">
      <w:numFmt w:val="none"/>
      <w:lvlText w:val=""/>
      <w:lvlJc w:val="left"/>
      <w:pPr>
        <w:tabs>
          <w:tab w:val="num" w:pos="360"/>
        </w:tabs>
      </w:pPr>
    </w:lvl>
    <w:lvl w:ilvl="7" w:tplc="36280F24">
      <w:numFmt w:val="none"/>
      <w:lvlText w:val=""/>
      <w:lvlJc w:val="left"/>
      <w:pPr>
        <w:tabs>
          <w:tab w:val="num" w:pos="360"/>
        </w:tabs>
      </w:pPr>
    </w:lvl>
    <w:lvl w:ilvl="8" w:tplc="3AAEB3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E8F67C3"/>
    <w:multiLevelType w:val="hybridMultilevel"/>
    <w:tmpl w:val="B2F4C0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078B3"/>
    <w:multiLevelType w:val="hybridMultilevel"/>
    <w:tmpl w:val="2EC6CCC0"/>
    <w:lvl w:ilvl="0" w:tplc="5BE61800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F05446"/>
    <w:multiLevelType w:val="multilevel"/>
    <w:tmpl w:val="8B42C7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7">
      <w:start w:val="4"/>
      <w:numFmt w:val="decimal"/>
      <w:lvlText w:val="%8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</w:abstractNum>
  <w:abstractNum w:abstractNumId="22" w15:restartNumberingAfterBreak="0">
    <w:nsid w:val="722955BD"/>
    <w:multiLevelType w:val="hybridMultilevel"/>
    <w:tmpl w:val="3EA6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20"/>
  </w:num>
  <w:num w:numId="9">
    <w:abstractNumId w:val="9"/>
  </w:num>
  <w:num w:numId="10">
    <w:abstractNumId w:val="8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6"/>
  </w:num>
  <w:num w:numId="16">
    <w:abstractNumId w:val="14"/>
  </w:num>
  <w:num w:numId="17">
    <w:abstractNumId w:val="21"/>
  </w:num>
  <w:num w:numId="18">
    <w:abstractNumId w:val="16"/>
  </w:num>
  <w:num w:numId="19">
    <w:abstractNumId w:val="4"/>
  </w:num>
  <w:num w:numId="20">
    <w:abstractNumId w:val="10"/>
  </w:num>
  <w:num w:numId="21">
    <w:abstractNumId w:val="2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E5"/>
    <w:rsid w:val="00074324"/>
    <w:rsid w:val="000E124E"/>
    <w:rsid w:val="00101AA4"/>
    <w:rsid w:val="001405D5"/>
    <w:rsid w:val="00160092"/>
    <w:rsid w:val="00166503"/>
    <w:rsid w:val="00173DEE"/>
    <w:rsid w:val="00194974"/>
    <w:rsid w:val="001B5910"/>
    <w:rsid w:val="001D188F"/>
    <w:rsid w:val="002909C8"/>
    <w:rsid w:val="00317F00"/>
    <w:rsid w:val="00340DE7"/>
    <w:rsid w:val="003805E5"/>
    <w:rsid w:val="00386A64"/>
    <w:rsid w:val="003A42B2"/>
    <w:rsid w:val="003D1871"/>
    <w:rsid w:val="003F10E5"/>
    <w:rsid w:val="00401A41"/>
    <w:rsid w:val="00455AB9"/>
    <w:rsid w:val="004A1E8F"/>
    <w:rsid w:val="004A2285"/>
    <w:rsid w:val="004A7373"/>
    <w:rsid w:val="005F7094"/>
    <w:rsid w:val="006E6B38"/>
    <w:rsid w:val="00701131"/>
    <w:rsid w:val="00895DD3"/>
    <w:rsid w:val="008D3F27"/>
    <w:rsid w:val="008D5204"/>
    <w:rsid w:val="00944F6D"/>
    <w:rsid w:val="00953CBB"/>
    <w:rsid w:val="00956822"/>
    <w:rsid w:val="0098744D"/>
    <w:rsid w:val="00996459"/>
    <w:rsid w:val="00A26453"/>
    <w:rsid w:val="00AE5102"/>
    <w:rsid w:val="00B35490"/>
    <w:rsid w:val="00B47C8D"/>
    <w:rsid w:val="00B77DAC"/>
    <w:rsid w:val="00BB05EC"/>
    <w:rsid w:val="00C379FE"/>
    <w:rsid w:val="00C84634"/>
    <w:rsid w:val="00C95A72"/>
    <w:rsid w:val="00D40004"/>
    <w:rsid w:val="00D96688"/>
    <w:rsid w:val="00EC4A19"/>
    <w:rsid w:val="00ED7970"/>
    <w:rsid w:val="00EE7719"/>
    <w:rsid w:val="00F279E2"/>
    <w:rsid w:val="00FB290B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4C13-FE89-4D2C-9866-30BED875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2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2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228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28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28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4A2285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semiHidden/>
    <w:rsid w:val="004A228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A22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4A228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rsid w:val="004A2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A2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A22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A22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4A2285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A2285"/>
    <w:pPr>
      <w:spacing w:after="0" w:line="240" w:lineRule="auto"/>
      <w:ind w:left="357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28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22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70113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1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3929</Words>
  <Characters>23575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2</cp:revision>
  <cp:lastPrinted>2016-02-03T13:35:00Z</cp:lastPrinted>
  <dcterms:created xsi:type="dcterms:W3CDTF">2016-02-04T09:27:00Z</dcterms:created>
  <dcterms:modified xsi:type="dcterms:W3CDTF">2016-02-04T09:27:00Z</dcterms:modified>
</cp:coreProperties>
</file>