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0A4A" w14:textId="23F5A74F" w:rsidR="005270BB" w:rsidRPr="00977DD3" w:rsidRDefault="004678DF" w:rsidP="005270BB">
      <w:pPr>
        <w:pStyle w:val="Standard"/>
        <w:ind w:left="0"/>
        <w:rPr>
          <w:rFonts w:ascii="Calibri" w:hAnsi="Calibri" w:cs="Arial"/>
          <w:szCs w:val="22"/>
        </w:rPr>
      </w:pPr>
      <w:bookmarkStart w:id="0" w:name="_GoBack"/>
      <w:bookmarkEnd w:id="0"/>
      <w:r>
        <w:rPr>
          <w:rFonts w:ascii="Calibri" w:hAnsi="Calibri" w:cs="Arial"/>
          <w:szCs w:val="22"/>
        </w:rPr>
        <w:t>MJM -ZP</w:t>
      </w:r>
      <w:r w:rsidRPr="00AD23CA">
        <w:rPr>
          <w:rFonts w:ascii="Calibri" w:hAnsi="Calibri" w:cs="Arial"/>
          <w:szCs w:val="22"/>
        </w:rPr>
        <w:t>.26-</w:t>
      </w:r>
      <w:r w:rsidR="00270380" w:rsidRPr="00AD23CA">
        <w:rPr>
          <w:rFonts w:ascii="Calibri" w:hAnsi="Calibri" w:cs="Arial"/>
          <w:szCs w:val="22"/>
        </w:rPr>
        <w:t>3</w:t>
      </w:r>
      <w:r w:rsidR="00AD23CA" w:rsidRPr="00AD23CA">
        <w:rPr>
          <w:rFonts w:ascii="Calibri" w:hAnsi="Calibri" w:cs="Arial"/>
          <w:szCs w:val="22"/>
        </w:rPr>
        <w:t>/D/</w:t>
      </w:r>
      <w:r w:rsidR="00CE457F" w:rsidRPr="00AD23CA">
        <w:rPr>
          <w:rFonts w:ascii="Calibri" w:hAnsi="Calibri" w:cs="Arial"/>
          <w:szCs w:val="22"/>
        </w:rPr>
        <w:t>2017</w:t>
      </w:r>
    </w:p>
    <w:p w14:paraId="7F187ABE" w14:textId="77777777" w:rsidR="005270BB" w:rsidRPr="00977DD3" w:rsidRDefault="005270BB" w:rsidP="005270BB">
      <w:pPr>
        <w:pStyle w:val="Nagwek"/>
        <w:tabs>
          <w:tab w:val="clear" w:pos="4536"/>
          <w:tab w:val="clear" w:pos="9072"/>
          <w:tab w:val="num" w:pos="720"/>
        </w:tabs>
        <w:rPr>
          <w:rFonts w:ascii="Calibri" w:hAnsi="Calibri" w:cs="Arial"/>
          <w:sz w:val="22"/>
          <w:szCs w:val="22"/>
        </w:rPr>
      </w:pPr>
    </w:p>
    <w:p w14:paraId="6929BE43" w14:textId="77777777" w:rsidR="005270BB" w:rsidRPr="00977DD3" w:rsidRDefault="005270BB" w:rsidP="005270BB">
      <w:pPr>
        <w:jc w:val="right"/>
        <w:outlineLvl w:val="0"/>
        <w:rPr>
          <w:rFonts w:ascii="Calibri" w:hAnsi="Calibri" w:cs="Arial"/>
          <w:b/>
          <w:sz w:val="22"/>
          <w:szCs w:val="22"/>
        </w:rPr>
      </w:pPr>
    </w:p>
    <w:p w14:paraId="0174F845" w14:textId="7E1034F3" w:rsidR="005270BB" w:rsidRPr="00977DD3" w:rsidRDefault="005C1D92" w:rsidP="005270BB">
      <w:pPr>
        <w:jc w:val="right"/>
        <w:outlineLvl w:val="0"/>
        <w:rPr>
          <w:rFonts w:ascii="Calibri" w:hAnsi="Calibri" w:cs="Arial"/>
          <w:b/>
          <w:sz w:val="22"/>
          <w:szCs w:val="22"/>
        </w:rPr>
      </w:pPr>
      <w:r w:rsidRPr="00134FB6">
        <w:rPr>
          <w:rFonts w:ascii="Calibri" w:hAnsi="Calibri" w:cs="Arial"/>
          <w:b/>
          <w:sz w:val="22"/>
          <w:szCs w:val="22"/>
        </w:rPr>
        <w:t xml:space="preserve">Załącznik </w:t>
      </w:r>
      <w:r w:rsidR="00134FB6">
        <w:rPr>
          <w:rFonts w:ascii="Calibri" w:hAnsi="Calibri" w:cs="Arial"/>
          <w:b/>
          <w:sz w:val="22"/>
          <w:szCs w:val="22"/>
        </w:rPr>
        <w:t xml:space="preserve">Nr 4 </w:t>
      </w:r>
      <w:r w:rsidR="009D05E7" w:rsidRPr="00134FB6">
        <w:rPr>
          <w:rFonts w:ascii="Calibri" w:hAnsi="Calibri" w:cs="Arial"/>
          <w:b/>
          <w:sz w:val="22"/>
          <w:szCs w:val="22"/>
        </w:rPr>
        <w:t>do SIWZ</w:t>
      </w:r>
    </w:p>
    <w:p w14:paraId="7F652011" w14:textId="77777777" w:rsidR="005270BB" w:rsidRPr="00977DD3" w:rsidRDefault="005270BB" w:rsidP="005270BB">
      <w:pPr>
        <w:pStyle w:val="Tytu"/>
        <w:jc w:val="both"/>
        <w:rPr>
          <w:rFonts w:ascii="Calibri" w:hAnsi="Calibri" w:cs="Arial"/>
          <w:szCs w:val="22"/>
        </w:rPr>
      </w:pPr>
    </w:p>
    <w:p w14:paraId="658C246F" w14:textId="77777777" w:rsidR="005270BB" w:rsidRPr="00977DD3" w:rsidRDefault="005270BB" w:rsidP="005270BB">
      <w:pPr>
        <w:pStyle w:val="Tytu"/>
        <w:rPr>
          <w:rFonts w:ascii="Calibri" w:hAnsi="Calibri" w:cs="Arial"/>
          <w:szCs w:val="22"/>
        </w:rPr>
      </w:pPr>
      <w:r w:rsidRPr="00977DD3">
        <w:rPr>
          <w:rFonts w:ascii="Calibri" w:hAnsi="Calibri" w:cs="Arial"/>
          <w:szCs w:val="22"/>
        </w:rPr>
        <w:t>U M O W A Nr</w:t>
      </w:r>
      <w:r w:rsidR="00564F06">
        <w:rPr>
          <w:rFonts w:ascii="Calibri" w:hAnsi="Calibri" w:cs="Arial"/>
          <w:szCs w:val="22"/>
        </w:rPr>
        <w:t xml:space="preserve"> ................. /WZÓR/</w:t>
      </w:r>
    </w:p>
    <w:p w14:paraId="4C5EB03B" w14:textId="77777777" w:rsidR="005270BB" w:rsidRDefault="005270BB" w:rsidP="005270BB">
      <w:pPr>
        <w:pStyle w:val="Tytu"/>
        <w:rPr>
          <w:rFonts w:ascii="Calibri" w:hAnsi="Calibri" w:cs="Arial"/>
          <w:b w:val="0"/>
          <w:szCs w:val="22"/>
        </w:rPr>
      </w:pPr>
      <w:r w:rsidRPr="00977DD3">
        <w:rPr>
          <w:rFonts w:ascii="Calibri" w:hAnsi="Calibri" w:cs="Arial"/>
          <w:b w:val="0"/>
          <w:szCs w:val="22"/>
        </w:rPr>
        <w:t>o udzielenie zamówienia publicznego na</w:t>
      </w:r>
      <w:r w:rsidR="00111904">
        <w:rPr>
          <w:rFonts w:ascii="Calibri" w:hAnsi="Calibri" w:cs="Arial"/>
          <w:b w:val="0"/>
          <w:szCs w:val="22"/>
        </w:rPr>
        <w:t>:</w:t>
      </w:r>
    </w:p>
    <w:p w14:paraId="679BB593" w14:textId="77777777" w:rsidR="00111904" w:rsidRDefault="00111904" w:rsidP="00111904">
      <w:pPr>
        <w:pStyle w:val="Tytu"/>
        <w:jc w:val="left"/>
        <w:rPr>
          <w:rFonts w:ascii="Calibri" w:hAnsi="Calibri" w:cs="Arial"/>
          <w:b w:val="0"/>
          <w:szCs w:val="22"/>
        </w:rPr>
      </w:pPr>
    </w:p>
    <w:p w14:paraId="042F03AA" w14:textId="77777777" w:rsidR="004678DF" w:rsidRPr="004678DF" w:rsidRDefault="004678DF" w:rsidP="004678DF">
      <w:pPr>
        <w:jc w:val="center"/>
        <w:rPr>
          <w:rFonts w:ascii="Calibri" w:hAnsi="Calibri" w:cs="Arial"/>
          <w:b/>
          <w:sz w:val="22"/>
          <w:szCs w:val="22"/>
        </w:rPr>
      </w:pPr>
      <w:r w:rsidRPr="004678DF">
        <w:rPr>
          <w:rFonts w:ascii="Calibri" w:hAnsi="Calibri" w:cs="Arial"/>
          <w:b/>
          <w:sz w:val="22"/>
          <w:szCs w:val="22"/>
        </w:rPr>
        <w:t>Zakup i montaż rolet okiennych w budynku głównym</w:t>
      </w:r>
    </w:p>
    <w:p w14:paraId="24B0F8EB" w14:textId="5EA2B961" w:rsidR="005270BB" w:rsidRPr="004678DF" w:rsidRDefault="004678DF" w:rsidP="004678DF">
      <w:pPr>
        <w:jc w:val="center"/>
        <w:rPr>
          <w:rFonts w:ascii="Calibri" w:hAnsi="Calibri" w:cs="Arial"/>
          <w:b/>
          <w:sz w:val="22"/>
          <w:szCs w:val="22"/>
        </w:rPr>
      </w:pPr>
      <w:r w:rsidRPr="004678DF">
        <w:rPr>
          <w:rFonts w:ascii="Calibri" w:hAnsi="Calibri" w:cs="Arial"/>
          <w:b/>
          <w:sz w:val="22"/>
          <w:szCs w:val="22"/>
        </w:rPr>
        <w:t>Muzeum im. Jacka Malczewskiego w Radomiu</w:t>
      </w:r>
    </w:p>
    <w:p w14:paraId="23AEAF75" w14:textId="77777777" w:rsidR="004678DF" w:rsidRDefault="004678DF" w:rsidP="005270BB">
      <w:pPr>
        <w:jc w:val="both"/>
        <w:rPr>
          <w:rFonts w:ascii="Calibri" w:hAnsi="Calibri" w:cs="Arial"/>
          <w:sz w:val="22"/>
          <w:szCs w:val="22"/>
        </w:rPr>
      </w:pPr>
    </w:p>
    <w:p w14:paraId="344A1FD9" w14:textId="77777777" w:rsidR="005270BB" w:rsidRPr="00977DD3" w:rsidRDefault="005270BB" w:rsidP="005270BB">
      <w:pPr>
        <w:jc w:val="both"/>
        <w:rPr>
          <w:rFonts w:ascii="Calibri" w:hAnsi="Calibri" w:cs="Arial"/>
          <w:sz w:val="22"/>
          <w:szCs w:val="22"/>
        </w:rPr>
      </w:pPr>
      <w:r w:rsidRPr="00977DD3">
        <w:rPr>
          <w:rFonts w:ascii="Calibri" w:hAnsi="Calibri" w:cs="Arial"/>
          <w:sz w:val="22"/>
          <w:szCs w:val="22"/>
        </w:rPr>
        <w:t>zawarta w dniu ………………….</w:t>
      </w:r>
    </w:p>
    <w:p w14:paraId="1AB49576" w14:textId="77777777" w:rsidR="005270BB" w:rsidRDefault="005270BB" w:rsidP="005270BB">
      <w:pPr>
        <w:jc w:val="both"/>
        <w:rPr>
          <w:rFonts w:ascii="Calibri" w:hAnsi="Calibri" w:cs="Arial"/>
          <w:sz w:val="22"/>
          <w:szCs w:val="22"/>
        </w:rPr>
      </w:pPr>
      <w:r w:rsidRPr="00977DD3">
        <w:rPr>
          <w:rFonts w:ascii="Calibri" w:hAnsi="Calibri" w:cs="Arial"/>
          <w:sz w:val="22"/>
          <w:szCs w:val="22"/>
        </w:rPr>
        <w:t>pomiędzy:</w:t>
      </w:r>
    </w:p>
    <w:p w14:paraId="1CD68A3D" w14:textId="77777777" w:rsidR="00111904" w:rsidRDefault="00111904" w:rsidP="005270BB">
      <w:pPr>
        <w:jc w:val="both"/>
        <w:rPr>
          <w:rFonts w:ascii="Calibri" w:hAnsi="Calibri" w:cs="Arial"/>
          <w:sz w:val="22"/>
          <w:szCs w:val="22"/>
        </w:rPr>
      </w:pPr>
      <w:r>
        <w:rPr>
          <w:rFonts w:ascii="Calibri" w:hAnsi="Calibri" w:cs="Arial"/>
          <w:sz w:val="22"/>
          <w:szCs w:val="22"/>
        </w:rPr>
        <w:t>Muzeum im. Jacka Malczewskiego, Rynek 11, 26-600 Radom</w:t>
      </w:r>
    </w:p>
    <w:p w14:paraId="6D820CBD" w14:textId="77777777" w:rsidR="00111904" w:rsidRPr="00977DD3" w:rsidRDefault="00111904" w:rsidP="005270BB">
      <w:pPr>
        <w:jc w:val="both"/>
        <w:rPr>
          <w:rFonts w:ascii="Calibri" w:hAnsi="Calibri" w:cs="Arial"/>
          <w:sz w:val="22"/>
          <w:szCs w:val="22"/>
        </w:rPr>
      </w:pPr>
      <w:r>
        <w:rPr>
          <w:rFonts w:ascii="Calibri" w:hAnsi="Calibri" w:cs="Arial"/>
          <w:sz w:val="22"/>
          <w:szCs w:val="22"/>
        </w:rPr>
        <w:t>REGON 000592584 ; NIP 796-007-85-13</w:t>
      </w:r>
    </w:p>
    <w:p w14:paraId="312FB2E9" w14:textId="77777777" w:rsidR="005270BB" w:rsidRPr="00977DD3" w:rsidRDefault="005270BB" w:rsidP="005270BB">
      <w:pPr>
        <w:jc w:val="both"/>
        <w:rPr>
          <w:rFonts w:ascii="Calibri" w:hAnsi="Calibri" w:cs="Arial"/>
          <w:b/>
          <w:bCs/>
          <w:sz w:val="22"/>
          <w:szCs w:val="22"/>
        </w:rPr>
      </w:pPr>
      <w:r w:rsidRPr="00977DD3">
        <w:rPr>
          <w:rFonts w:ascii="Calibri" w:hAnsi="Calibri" w:cs="Arial"/>
          <w:sz w:val="22"/>
          <w:szCs w:val="22"/>
        </w:rPr>
        <w:t xml:space="preserve">zwaną dalej </w:t>
      </w:r>
      <w:r w:rsidRPr="00977DD3">
        <w:rPr>
          <w:rFonts w:ascii="Calibri" w:hAnsi="Calibri" w:cs="Arial"/>
          <w:b/>
          <w:bCs/>
          <w:sz w:val="22"/>
          <w:szCs w:val="22"/>
        </w:rPr>
        <w:t>Zamawiającym</w:t>
      </w:r>
    </w:p>
    <w:p w14:paraId="0DEF5F0D" w14:textId="77777777" w:rsidR="005270BB" w:rsidRPr="00977DD3" w:rsidRDefault="005270BB" w:rsidP="005270BB">
      <w:pPr>
        <w:jc w:val="both"/>
        <w:rPr>
          <w:rFonts w:ascii="Calibri" w:hAnsi="Calibri" w:cs="Arial"/>
          <w:b/>
          <w:bCs/>
          <w:sz w:val="22"/>
          <w:szCs w:val="22"/>
        </w:rPr>
      </w:pPr>
    </w:p>
    <w:p w14:paraId="331E375C" w14:textId="77777777" w:rsidR="00816793" w:rsidRDefault="005270BB" w:rsidP="00816793">
      <w:pPr>
        <w:jc w:val="both"/>
        <w:rPr>
          <w:rFonts w:ascii="Calibri" w:hAnsi="Calibri" w:cs="Arial"/>
          <w:sz w:val="22"/>
          <w:szCs w:val="22"/>
        </w:rPr>
      </w:pPr>
      <w:r w:rsidRPr="00977DD3">
        <w:rPr>
          <w:rFonts w:ascii="Calibri" w:hAnsi="Calibri" w:cs="Arial"/>
          <w:sz w:val="22"/>
          <w:szCs w:val="22"/>
        </w:rPr>
        <w:t>reprezentowaną przez:</w:t>
      </w:r>
      <w:r w:rsidR="00816793">
        <w:rPr>
          <w:rFonts w:ascii="Calibri" w:hAnsi="Calibri" w:cs="Arial"/>
          <w:sz w:val="22"/>
          <w:szCs w:val="22"/>
        </w:rPr>
        <w:t>.</w:t>
      </w:r>
    </w:p>
    <w:p w14:paraId="293EA2C2" w14:textId="77777777" w:rsidR="00816793" w:rsidRDefault="00816793" w:rsidP="00816793">
      <w:pPr>
        <w:jc w:val="both"/>
        <w:rPr>
          <w:rFonts w:ascii="Calibri" w:hAnsi="Calibri" w:cs="Arial"/>
          <w:sz w:val="22"/>
          <w:szCs w:val="22"/>
        </w:rPr>
      </w:pPr>
      <w:r>
        <w:rPr>
          <w:rFonts w:ascii="Calibri" w:hAnsi="Calibri" w:cs="Arial"/>
          <w:sz w:val="22"/>
          <w:szCs w:val="22"/>
        </w:rPr>
        <w:t>…………………………</w:t>
      </w:r>
      <w:r w:rsidR="00111904">
        <w:rPr>
          <w:rFonts w:ascii="Calibri" w:hAnsi="Calibri" w:cs="Arial"/>
          <w:sz w:val="22"/>
          <w:szCs w:val="22"/>
        </w:rPr>
        <w:t xml:space="preserve"> </w:t>
      </w:r>
      <w:r>
        <w:rPr>
          <w:rFonts w:ascii="Calibri" w:hAnsi="Calibri" w:cs="Arial"/>
          <w:sz w:val="22"/>
          <w:szCs w:val="22"/>
        </w:rPr>
        <w:t xml:space="preserve"> </w:t>
      </w:r>
      <w:r w:rsidR="00111904">
        <w:rPr>
          <w:rFonts w:ascii="Calibri" w:hAnsi="Calibri" w:cs="Arial"/>
          <w:sz w:val="22"/>
          <w:szCs w:val="22"/>
        </w:rPr>
        <w:t xml:space="preserve">– </w:t>
      </w:r>
      <w:r w:rsidR="005270BB" w:rsidRPr="00977DD3">
        <w:rPr>
          <w:rFonts w:ascii="Calibri" w:hAnsi="Calibri" w:cs="Arial"/>
          <w:sz w:val="22"/>
          <w:szCs w:val="22"/>
        </w:rPr>
        <w:t xml:space="preserve"> Dyrektora</w:t>
      </w:r>
    </w:p>
    <w:p w14:paraId="62F6BA40" w14:textId="77777777" w:rsidR="005270BB" w:rsidRPr="00977DD3" w:rsidRDefault="00816793" w:rsidP="00816793">
      <w:pPr>
        <w:jc w:val="both"/>
        <w:rPr>
          <w:rFonts w:ascii="Calibri" w:hAnsi="Calibri" w:cs="Arial"/>
          <w:sz w:val="22"/>
          <w:szCs w:val="22"/>
        </w:rPr>
      </w:pPr>
      <w:r>
        <w:rPr>
          <w:rFonts w:ascii="Calibri" w:hAnsi="Calibri" w:cs="Arial"/>
          <w:sz w:val="22"/>
          <w:szCs w:val="22"/>
        </w:rPr>
        <w:t>……………………………</w:t>
      </w:r>
      <w:r w:rsidR="005270BB" w:rsidRPr="00977DD3">
        <w:rPr>
          <w:rFonts w:ascii="Calibri" w:hAnsi="Calibri" w:cs="Arial"/>
          <w:sz w:val="22"/>
          <w:szCs w:val="22"/>
        </w:rPr>
        <w:t xml:space="preserve"> </w:t>
      </w:r>
      <w:r>
        <w:rPr>
          <w:rFonts w:ascii="Calibri" w:hAnsi="Calibri" w:cs="Arial"/>
          <w:sz w:val="22"/>
          <w:szCs w:val="22"/>
        </w:rPr>
        <w:t xml:space="preserve"> </w:t>
      </w:r>
      <w:r w:rsidR="005270BB" w:rsidRPr="00977DD3">
        <w:rPr>
          <w:rFonts w:ascii="Calibri" w:hAnsi="Calibri" w:cs="Arial"/>
          <w:sz w:val="22"/>
          <w:szCs w:val="22"/>
        </w:rPr>
        <w:t>– Główną Księgową</w:t>
      </w:r>
    </w:p>
    <w:p w14:paraId="2E5417EC" w14:textId="77777777" w:rsidR="005270BB" w:rsidRPr="00977DD3" w:rsidRDefault="005270BB" w:rsidP="005270BB">
      <w:pPr>
        <w:pStyle w:val="Stopka"/>
        <w:tabs>
          <w:tab w:val="clear" w:pos="4536"/>
          <w:tab w:val="clear" w:pos="9072"/>
        </w:tabs>
        <w:jc w:val="both"/>
        <w:rPr>
          <w:rFonts w:ascii="Calibri" w:hAnsi="Calibri" w:cs="Arial"/>
          <w:sz w:val="22"/>
          <w:szCs w:val="22"/>
        </w:rPr>
      </w:pPr>
    </w:p>
    <w:p w14:paraId="6B267713" w14:textId="77777777" w:rsidR="005270BB" w:rsidRDefault="00B5397E" w:rsidP="005270BB">
      <w:pPr>
        <w:jc w:val="both"/>
        <w:rPr>
          <w:rFonts w:ascii="Calibri" w:hAnsi="Calibri" w:cs="Arial"/>
          <w:sz w:val="22"/>
          <w:szCs w:val="22"/>
        </w:rPr>
      </w:pPr>
      <w:r>
        <w:rPr>
          <w:rFonts w:ascii="Calibri" w:hAnsi="Calibri" w:cs="Arial"/>
          <w:sz w:val="22"/>
          <w:szCs w:val="22"/>
        </w:rPr>
        <w:t>a</w:t>
      </w:r>
    </w:p>
    <w:p w14:paraId="3DB2F28A" w14:textId="77777777" w:rsidR="00111904" w:rsidRDefault="00111904" w:rsidP="005270BB">
      <w:pPr>
        <w:jc w:val="both"/>
        <w:rPr>
          <w:rFonts w:ascii="Calibri" w:hAnsi="Calibri" w:cs="Arial"/>
          <w:sz w:val="22"/>
          <w:szCs w:val="22"/>
        </w:rPr>
      </w:pPr>
      <w:r>
        <w:rPr>
          <w:rFonts w:ascii="Calibri" w:hAnsi="Calibri" w:cs="Arial"/>
          <w:sz w:val="22"/>
          <w:szCs w:val="22"/>
        </w:rPr>
        <w:t>…………………………………………………………………………………………………….</w:t>
      </w:r>
    </w:p>
    <w:p w14:paraId="150F5B7F" w14:textId="77777777" w:rsidR="00111904" w:rsidRPr="00977DD3" w:rsidRDefault="00111904" w:rsidP="005270BB">
      <w:pPr>
        <w:jc w:val="both"/>
        <w:rPr>
          <w:rFonts w:ascii="Calibri" w:hAnsi="Calibri" w:cs="Arial"/>
          <w:sz w:val="22"/>
          <w:szCs w:val="22"/>
        </w:rPr>
      </w:pPr>
      <w:r>
        <w:rPr>
          <w:rFonts w:ascii="Calibri" w:hAnsi="Calibri" w:cs="Arial"/>
          <w:sz w:val="22"/>
          <w:szCs w:val="22"/>
        </w:rPr>
        <w:t>…………………………………………………………………………………………………….</w:t>
      </w:r>
    </w:p>
    <w:p w14:paraId="0935D5EE" w14:textId="77777777" w:rsidR="005270BB" w:rsidRPr="00977DD3" w:rsidRDefault="005270BB" w:rsidP="005270BB">
      <w:pPr>
        <w:jc w:val="both"/>
        <w:rPr>
          <w:rFonts w:ascii="Calibri" w:hAnsi="Calibri" w:cs="Arial"/>
          <w:b/>
          <w:sz w:val="22"/>
          <w:szCs w:val="22"/>
        </w:rPr>
      </w:pPr>
    </w:p>
    <w:p w14:paraId="715CC72D" w14:textId="77777777" w:rsidR="005270BB" w:rsidRPr="00977DD3" w:rsidRDefault="005270BB" w:rsidP="005270BB">
      <w:pPr>
        <w:jc w:val="both"/>
        <w:rPr>
          <w:rFonts w:ascii="Calibri" w:hAnsi="Calibri" w:cs="Arial"/>
          <w:sz w:val="22"/>
          <w:szCs w:val="22"/>
        </w:rPr>
      </w:pPr>
      <w:r w:rsidRPr="00977DD3">
        <w:rPr>
          <w:rFonts w:ascii="Calibri" w:hAnsi="Calibri" w:cs="Arial"/>
          <w:b/>
          <w:sz w:val="22"/>
          <w:szCs w:val="22"/>
        </w:rPr>
        <w:t>....................................................................................................................................................</w:t>
      </w:r>
      <w:r w:rsidRPr="00977DD3">
        <w:rPr>
          <w:rFonts w:ascii="Calibri" w:hAnsi="Calibri" w:cs="Arial"/>
          <w:sz w:val="22"/>
          <w:szCs w:val="22"/>
        </w:rPr>
        <w:t xml:space="preserve"> wpisanym do Krajowego Rejestru Przedsiębiorców  pod numerem .......................</w:t>
      </w:r>
    </w:p>
    <w:p w14:paraId="0F5200A3" w14:textId="77777777" w:rsidR="005270BB" w:rsidRPr="00977DD3" w:rsidRDefault="005270BB" w:rsidP="005270BB">
      <w:pPr>
        <w:jc w:val="both"/>
        <w:rPr>
          <w:rFonts w:ascii="Calibri" w:hAnsi="Calibri" w:cs="Arial"/>
          <w:sz w:val="22"/>
          <w:szCs w:val="22"/>
        </w:rPr>
      </w:pPr>
      <w:r w:rsidRPr="00977DD3">
        <w:rPr>
          <w:rFonts w:ascii="Calibri" w:hAnsi="Calibri" w:cs="Arial"/>
          <w:sz w:val="22"/>
          <w:szCs w:val="22"/>
        </w:rPr>
        <w:t>NIP  ..................................   REGON  ......................................................</w:t>
      </w:r>
    </w:p>
    <w:p w14:paraId="57EF2748" w14:textId="77777777" w:rsidR="005270BB" w:rsidRPr="00977DD3" w:rsidRDefault="005270BB" w:rsidP="005270BB">
      <w:pPr>
        <w:jc w:val="both"/>
        <w:rPr>
          <w:rFonts w:ascii="Calibri" w:hAnsi="Calibri" w:cs="Arial"/>
          <w:sz w:val="22"/>
          <w:szCs w:val="22"/>
        </w:rPr>
      </w:pPr>
      <w:r w:rsidRPr="00977DD3">
        <w:rPr>
          <w:rFonts w:ascii="Calibri" w:hAnsi="Calibri" w:cs="Arial"/>
          <w:sz w:val="22"/>
          <w:szCs w:val="22"/>
        </w:rPr>
        <w:t xml:space="preserve">zwanym dalej </w:t>
      </w:r>
      <w:r w:rsidRPr="00977DD3">
        <w:rPr>
          <w:rFonts w:ascii="Calibri" w:hAnsi="Calibri" w:cs="Arial"/>
          <w:b/>
          <w:sz w:val="22"/>
          <w:szCs w:val="22"/>
        </w:rPr>
        <w:t>Wykonawcą</w:t>
      </w:r>
    </w:p>
    <w:p w14:paraId="0CC2EC98" w14:textId="77777777" w:rsidR="005270BB" w:rsidRPr="00977DD3" w:rsidRDefault="005270BB" w:rsidP="005270BB">
      <w:pPr>
        <w:jc w:val="both"/>
        <w:rPr>
          <w:rFonts w:ascii="Calibri" w:hAnsi="Calibri" w:cs="Arial"/>
          <w:sz w:val="22"/>
          <w:szCs w:val="22"/>
        </w:rPr>
      </w:pPr>
    </w:p>
    <w:p w14:paraId="2CFB4B3A" w14:textId="77777777" w:rsidR="005270BB" w:rsidRPr="00977DD3" w:rsidRDefault="005270BB" w:rsidP="005270BB">
      <w:pPr>
        <w:pStyle w:val="Tekstpodstawowy2"/>
        <w:rPr>
          <w:rFonts w:ascii="Calibri" w:hAnsi="Calibri"/>
          <w:sz w:val="22"/>
          <w:szCs w:val="22"/>
        </w:rPr>
      </w:pPr>
      <w:r w:rsidRPr="00977DD3">
        <w:rPr>
          <w:rFonts w:ascii="Calibri" w:hAnsi="Calibri"/>
          <w:sz w:val="22"/>
          <w:szCs w:val="22"/>
        </w:rPr>
        <w:t>reprezentowanym przez:</w:t>
      </w:r>
    </w:p>
    <w:p w14:paraId="3F81B8E7" w14:textId="77777777" w:rsidR="005270BB" w:rsidRPr="00977DD3" w:rsidRDefault="005270BB" w:rsidP="005270BB">
      <w:pPr>
        <w:pStyle w:val="Tekstpodstawowy2"/>
        <w:rPr>
          <w:rFonts w:ascii="Calibri" w:hAnsi="Calibri"/>
          <w:sz w:val="22"/>
          <w:szCs w:val="22"/>
        </w:rPr>
      </w:pPr>
      <w:r w:rsidRPr="00977DD3">
        <w:rPr>
          <w:rFonts w:ascii="Calibri" w:hAnsi="Calibri"/>
          <w:sz w:val="22"/>
          <w:szCs w:val="22"/>
        </w:rPr>
        <w:t>……………………………………………………………………..</w:t>
      </w:r>
    </w:p>
    <w:p w14:paraId="6E9F3EAC" w14:textId="77777777" w:rsidR="005270BB" w:rsidRPr="00977DD3" w:rsidRDefault="005270BB" w:rsidP="005270BB">
      <w:pPr>
        <w:pStyle w:val="Tekstpodstawowy2"/>
        <w:rPr>
          <w:rFonts w:ascii="Calibri" w:hAnsi="Calibri"/>
          <w:sz w:val="22"/>
          <w:szCs w:val="22"/>
        </w:rPr>
      </w:pPr>
    </w:p>
    <w:p w14:paraId="6E3434A2" w14:textId="77777777" w:rsidR="005270BB" w:rsidRPr="00977DD3" w:rsidRDefault="005270BB" w:rsidP="005270BB">
      <w:pPr>
        <w:jc w:val="both"/>
        <w:rPr>
          <w:rFonts w:ascii="Calibri" w:hAnsi="Calibri" w:cs="Arial"/>
          <w:sz w:val="22"/>
          <w:szCs w:val="22"/>
        </w:rPr>
      </w:pPr>
      <w:r w:rsidRPr="00977DD3">
        <w:rPr>
          <w:rFonts w:ascii="Calibri" w:hAnsi="Calibri" w:cs="Arial"/>
          <w:sz w:val="22"/>
          <w:szCs w:val="22"/>
        </w:rPr>
        <w:t xml:space="preserve">stanowiącymi dalej Strony niniejszej umowy </w:t>
      </w:r>
    </w:p>
    <w:p w14:paraId="33126C34" w14:textId="77777777" w:rsidR="009D05E7" w:rsidRPr="00B55E28" w:rsidRDefault="009D05E7" w:rsidP="009D05E7">
      <w:pPr>
        <w:rPr>
          <w:rFonts w:ascii="Calibri" w:hAnsi="Calibri" w:cs="Arial"/>
          <w:color w:val="000000" w:themeColor="text1"/>
          <w:sz w:val="22"/>
          <w:szCs w:val="22"/>
        </w:rPr>
      </w:pPr>
      <w:r w:rsidRPr="00B55E28">
        <w:rPr>
          <w:rFonts w:ascii="Calibri" w:hAnsi="Calibri" w:cs="Arial"/>
          <w:color w:val="000000" w:themeColor="text1"/>
          <w:sz w:val="22"/>
          <w:szCs w:val="22"/>
        </w:rPr>
        <w:t>Wstęp</w:t>
      </w:r>
    </w:p>
    <w:p w14:paraId="22F2A3CF" w14:textId="47624B0F" w:rsidR="00987345" w:rsidRPr="00CD5C05" w:rsidRDefault="009D05E7" w:rsidP="00CD5C05">
      <w:pPr>
        <w:pStyle w:val="Stopka"/>
        <w:jc w:val="both"/>
        <w:rPr>
          <w:rFonts w:ascii="Calibri" w:hAnsi="Calibri" w:cs="Arial"/>
          <w:sz w:val="22"/>
          <w:szCs w:val="22"/>
        </w:rPr>
      </w:pPr>
      <w:r w:rsidRPr="00B55E28">
        <w:rPr>
          <w:rFonts w:ascii="Calibri" w:hAnsi="Calibri" w:cs="Arial"/>
          <w:color w:val="000000" w:themeColor="text1"/>
          <w:sz w:val="22"/>
          <w:szCs w:val="22"/>
        </w:rPr>
        <w:t xml:space="preserve">Zawarcie niniejszej umowy następuje po dokonaniu wyboru oferty „Wykonawcy” w trybie przetargu nieograniczonego zgodnie z art. 39 ustawy Prawo zamówień publicznych.  Zadanie realizowane </w:t>
      </w:r>
      <w:r w:rsidRPr="00B55E28">
        <w:rPr>
          <w:rFonts w:ascii="Calibri" w:hAnsi="Calibri" w:cs="Arial"/>
          <w:color w:val="000000" w:themeColor="text1"/>
          <w:sz w:val="22"/>
          <w:szCs w:val="22"/>
        </w:rPr>
        <w:br/>
        <w:t xml:space="preserve">w ramach umowy dotacyjnej  ze środków budżetu Województwa Mazowieckiego oraz  wyboru oferty </w:t>
      </w:r>
      <w:r w:rsidRPr="00B55E28">
        <w:rPr>
          <w:rFonts w:ascii="Calibri" w:hAnsi="Calibri" w:cs="Arial"/>
          <w:color w:val="000000" w:themeColor="text1"/>
          <w:sz w:val="22"/>
          <w:szCs w:val="22"/>
        </w:rPr>
        <w:br/>
        <w:t xml:space="preserve">z dnia …………… na </w:t>
      </w:r>
      <w:r w:rsidRPr="00134FB6">
        <w:rPr>
          <w:rFonts w:ascii="Calibri" w:hAnsi="Calibri" w:cs="Arial"/>
          <w:sz w:val="22"/>
          <w:szCs w:val="22"/>
        </w:rPr>
        <w:t>„</w:t>
      </w:r>
      <w:r w:rsidR="004678DF" w:rsidRPr="004678DF">
        <w:rPr>
          <w:rFonts w:ascii="Calibri" w:hAnsi="Calibri" w:cs="Arial"/>
          <w:sz w:val="22"/>
          <w:szCs w:val="22"/>
        </w:rPr>
        <w:t>Zakup i montaż ro</w:t>
      </w:r>
      <w:r w:rsidR="004678DF">
        <w:rPr>
          <w:rFonts w:ascii="Calibri" w:hAnsi="Calibri" w:cs="Arial"/>
          <w:sz w:val="22"/>
          <w:szCs w:val="22"/>
        </w:rPr>
        <w:t xml:space="preserve">let okiennych w budynku głównym </w:t>
      </w:r>
      <w:r w:rsidR="004678DF" w:rsidRPr="004678DF">
        <w:rPr>
          <w:rFonts w:ascii="Calibri" w:hAnsi="Calibri" w:cs="Arial"/>
          <w:sz w:val="22"/>
          <w:szCs w:val="22"/>
        </w:rPr>
        <w:t>Muzeum im. Jacka Malczewskiego w Radomiu</w:t>
      </w:r>
      <w:r w:rsidRPr="00134FB6">
        <w:rPr>
          <w:rFonts w:ascii="Calibri" w:hAnsi="Calibri" w:cs="Arial"/>
          <w:sz w:val="22"/>
          <w:szCs w:val="22"/>
        </w:rPr>
        <w:t xml:space="preserve">” </w:t>
      </w:r>
    </w:p>
    <w:p w14:paraId="4A759247" w14:textId="77777777" w:rsidR="00987345" w:rsidRPr="00977DD3" w:rsidRDefault="00987345" w:rsidP="00987345">
      <w:pPr>
        <w:jc w:val="center"/>
        <w:rPr>
          <w:rFonts w:ascii="Calibri" w:hAnsi="Calibri" w:cs="Arial"/>
          <w:b/>
          <w:sz w:val="22"/>
          <w:szCs w:val="22"/>
        </w:rPr>
      </w:pPr>
      <w:r w:rsidRPr="00977DD3">
        <w:rPr>
          <w:rFonts w:ascii="Calibri" w:hAnsi="Calibri" w:cs="Arial"/>
          <w:b/>
          <w:sz w:val="22"/>
          <w:szCs w:val="22"/>
        </w:rPr>
        <w:t>§ 1</w:t>
      </w:r>
    </w:p>
    <w:p w14:paraId="1B7991AD" w14:textId="77777777" w:rsidR="00987345" w:rsidRPr="005D75DC" w:rsidRDefault="00987345" w:rsidP="00987345">
      <w:pPr>
        <w:jc w:val="center"/>
        <w:rPr>
          <w:rFonts w:ascii="Calibri" w:hAnsi="Calibri" w:cs="Arial"/>
          <w:b/>
          <w:sz w:val="22"/>
          <w:szCs w:val="22"/>
        </w:rPr>
      </w:pPr>
      <w:r>
        <w:rPr>
          <w:rFonts w:ascii="Calibri" w:hAnsi="Calibri" w:cs="Arial"/>
          <w:b/>
          <w:sz w:val="22"/>
          <w:szCs w:val="22"/>
        </w:rPr>
        <w:t>Przedmiot umowy</w:t>
      </w:r>
    </w:p>
    <w:p w14:paraId="11B0E609" w14:textId="77777777" w:rsidR="00987345" w:rsidRDefault="00987345" w:rsidP="00987345">
      <w:pPr>
        <w:autoSpaceDE w:val="0"/>
        <w:autoSpaceDN w:val="0"/>
        <w:adjustRightInd w:val="0"/>
        <w:rPr>
          <w:rFonts w:ascii="Arial" w:eastAsiaTheme="minorHAnsi" w:hAnsi="Arial" w:cs="Arial"/>
          <w:color w:val="000000"/>
          <w:sz w:val="32"/>
          <w:lang w:eastAsia="en-US"/>
        </w:rPr>
      </w:pPr>
    </w:p>
    <w:p w14:paraId="1DBE53B0" w14:textId="35E9E1C1" w:rsidR="00987345" w:rsidRPr="00987345" w:rsidRDefault="00987345" w:rsidP="00987345">
      <w:pPr>
        <w:pStyle w:val="Standard"/>
        <w:ind w:left="0"/>
        <w:rPr>
          <w:rFonts w:ascii="Calibri" w:hAnsi="Calibri" w:cs="Arial"/>
          <w:szCs w:val="22"/>
        </w:rPr>
      </w:pPr>
      <w:r>
        <w:rPr>
          <w:rFonts w:ascii="Calibri" w:hAnsi="Calibri" w:cs="Arial"/>
          <w:color w:val="000000" w:themeColor="text1"/>
          <w:szCs w:val="22"/>
        </w:rPr>
        <w:t xml:space="preserve">1. </w:t>
      </w:r>
      <w:r w:rsidRPr="00987345">
        <w:rPr>
          <w:rFonts w:ascii="Calibri" w:hAnsi="Calibri" w:cs="Arial"/>
          <w:color w:val="000000" w:themeColor="text1"/>
          <w:szCs w:val="22"/>
        </w:rPr>
        <w:t xml:space="preserve">W oparciu o dokumentację przygotowaną dla przeprowadzonego przez Zamawiającego postępowania nr </w:t>
      </w:r>
      <w:r>
        <w:rPr>
          <w:rFonts w:ascii="Calibri" w:hAnsi="Calibri" w:cs="Arial"/>
          <w:szCs w:val="22"/>
        </w:rPr>
        <w:t>MJM -ZP</w:t>
      </w:r>
      <w:r w:rsidR="00935703">
        <w:rPr>
          <w:rFonts w:ascii="Calibri" w:hAnsi="Calibri" w:cs="Arial"/>
          <w:szCs w:val="22"/>
        </w:rPr>
        <w:t>…………………</w:t>
      </w:r>
      <w:r>
        <w:rPr>
          <w:rFonts w:ascii="Calibri" w:hAnsi="Calibri" w:cs="Arial"/>
          <w:szCs w:val="22"/>
        </w:rPr>
        <w:t xml:space="preserve"> pn.</w:t>
      </w:r>
      <w:r w:rsidRPr="00987345">
        <w:t xml:space="preserve"> </w:t>
      </w:r>
      <w:r>
        <w:t>„</w:t>
      </w:r>
      <w:r w:rsidRPr="00987345">
        <w:rPr>
          <w:rFonts w:ascii="Calibri" w:hAnsi="Calibri" w:cs="Arial"/>
          <w:szCs w:val="22"/>
        </w:rPr>
        <w:t>Zakup i montaż rolet okiennych w budynku głównym</w:t>
      </w:r>
      <w:r>
        <w:rPr>
          <w:rFonts w:ascii="Calibri" w:hAnsi="Calibri" w:cs="Arial"/>
          <w:szCs w:val="22"/>
        </w:rPr>
        <w:t xml:space="preserve"> </w:t>
      </w:r>
      <w:r w:rsidRPr="00987345">
        <w:rPr>
          <w:rFonts w:ascii="Calibri" w:hAnsi="Calibri" w:cs="Arial"/>
          <w:szCs w:val="22"/>
        </w:rPr>
        <w:t>Muzeum im. Jacka Malczewskiego w Radomiu</w:t>
      </w:r>
      <w:r>
        <w:rPr>
          <w:rFonts w:ascii="Calibri" w:hAnsi="Calibri" w:cs="Arial"/>
          <w:szCs w:val="22"/>
        </w:rPr>
        <w:t xml:space="preserve">” </w:t>
      </w:r>
      <w:r w:rsidRPr="00987345">
        <w:rPr>
          <w:rFonts w:ascii="Calibri" w:hAnsi="Calibri" w:cs="Arial"/>
          <w:color w:val="000000" w:themeColor="text1"/>
          <w:szCs w:val="22"/>
        </w:rPr>
        <w:t>oraz ofertę przedstawioną przez Wykonawcę w tym postępowaniu – stanowiące integralną część niniejszej umowy, Wykonawc</w:t>
      </w:r>
      <w:r w:rsidR="002366D1">
        <w:rPr>
          <w:rFonts w:ascii="Calibri" w:hAnsi="Calibri" w:cs="Arial"/>
          <w:color w:val="000000" w:themeColor="text1"/>
          <w:szCs w:val="22"/>
        </w:rPr>
        <w:t>a dostarczy i zamontuje 79 sztuk</w:t>
      </w:r>
      <w:r w:rsidRPr="00987345">
        <w:rPr>
          <w:rFonts w:ascii="Calibri" w:hAnsi="Calibri" w:cs="Arial"/>
          <w:color w:val="000000" w:themeColor="text1"/>
          <w:szCs w:val="22"/>
        </w:rPr>
        <w:t xml:space="preserve"> rolet, zwane w dalszej części umowy „przedmiotem umowy</w:t>
      </w:r>
      <w:r w:rsidRPr="002366D1">
        <w:rPr>
          <w:rFonts w:ascii="Calibri" w:hAnsi="Calibri" w:cs="Arial"/>
          <w:szCs w:val="22"/>
        </w:rPr>
        <w:t>”</w:t>
      </w:r>
      <w:r w:rsidR="00270380">
        <w:rPr>
          <w:rFonts w:ascii="Calibri" w:hAnsi="Calibri" w:cs="Arial"/>
          <w:szCs w:val="22"/>
        </w:rPr>
        <w:t>, w budynku Zamawiającego w Radomiu, Rynek 11.</w:t>
      </w:r>
      <w:r w:rsidRPr="002366D1">
        <w:rPr>
          <w:rFonts w:ascii="Calibri" w:hAnsi="Calibri" w:cs="Arial"/>
          <w:szCs w:val="22"/>
        </w:rPr>
        <w:t xml:space="preserve"> </w:t>
      </w:r>
    </w:p>
    <w:p w14:paraId="0B963D67" w14:textId="77777777" w:rsidR="00987345" w:rsidRPr="00987345" w:rsidRDefault="00987345" w:rsidP="00987345">
      <w:pPr>
        <w:autoSpaceDE w:val="0"/>
        <w:autoSpaceDN w:val="0"/>
        <w:adjustRightInd w:val="0"/>
        <w:rPr>
          <w:rFonts w:ascii="Arial" w:eastAsiaTheme="minorHAnsi" w:hAnsi="Arial" w:cs="Arial"/>
          <w:color w:val="000000"/>
          <w:sz w:val="32"/>
          <w:lang w:eastAsia="en-US"/>
        </w:rPr>
      </w:pPr>
    </w:p>
    <w:p w14:paraId="28510497" w14:textId="6FB631A9" w:rsidR="00987345" w:rsidRPr="00987345" w:rsidRDefault="00987345" w:rsidP="00987345">
      <w:pPr>
        <w:autoSpaceDE w:val="0"/>
        <w:autoSpaceDN w:val="0"/>
        <w:adjustRightInd w:val="0"/>
        <w:rPr>
          <w:rFonts w:ascii="Calibri" w:hAnsi="Calibri" w:cs="Arial"/>
          <w:sz w:val="22"/>
          <w:szCs w:val="22"/>
        </w:rPr>
      </w:pPr>
      <w:r w:rsidRPr="00987345">
        <w:rPr>
          <w:rFonts w:ascii="Arial" w:eastAsiaTheme="minorHAnsi" w:hAnsi="Arial" w:cs="Arial"/>
          <w:color w:val="000000"/>
          <w:sz w:val="32"/>
          <w:lang w:eastAsia="en-US"/>
        </w:rPr>
        <w:t xml:space="preserve"> </w:t>
      </w:r>
    </w:p>
    <w:p w14:paraId="2A616642" w14:textId="77777777" w:rsidR="00987345" w:rsidRPr="00987345" w:rsidRDefault="00987345" w:rsidP="00987345">
      <w:pPr>
        <w:autoSpaceDE w:val="0"/>
        <w:autoSpaceDN w:val="0"/>
        <w:adjustRightInd w:val="0"/>
        <w:spacing w:after="113"/>
        <w:rPr>
          <w:rFonts w:ascii="Calibri" w:hAnsi="Calibri" w:cs="Arial"/>
          <w:sz w:val="22"/>
          <w:szCs w:val="22"/>
        </w:rPr>
      </w:pPr>
      <w:r w:rsidRPr="00987345">
        <w:rPr>
          <w:rFonts w:ascii="Calibri" w:hAnsi="Calibri" w:cs="Arial"/>
          <w:sz w:val="22"/>
          <w:szCs w:val="22"/>
        </w:rPr>
        <w:lastRenderedPageBreak/>
        <w:t xml:space="preserve">2. Szczegóły dotyczące producenta, modelu/typu przedmiotu umowy zawiera oferta Wykonawcy. </w:t>
      </w:r>
    </w:p>
    <w:p w14:paraId="18C10BF3" w14:textId="33CC5C71" w:rsidR="00987345" w:rsidRPr="00987345" w:rsidRDefault="00987345" w:rsidP="00987345">
      <w:pPr>
        <w:autoSpaceDE w:val="0"/>
        <w:autoSpaceDN w:val="0"/>
        <w:adjustRightInd w:val="0"/>
        <w:spacing w:after="113"/>
        <w:rPr>
          <w:rFonts w:ascii="Calibri" w:hAnsi="Calibri" w:cs="Arial"/>
          <w:sz w:val="22"/>
          <w:szCs w:val="22"/>
        </w:rPr>
      </w:pPr>
      <w:r w:rsidRPr="00987345">
        <w:rPr>
          <w:rFonts w:ascii="Calibri" w:hAnsi="Calibri" w:cs="Arial"/>
          <w:sz w:val="22"/>
          <w:szCs w:val="22"/>
        </w:rPr>
        <w:t>3.</w:t>
      </w:r>
      <w:r>
        <w:rPr>
          <w:rFonts w:ascii="Calibri" w:hAnsi="Calibri" w:cs="Arial"/>
          <w:sz w:val="22"/>
          <w:szCs w:val="22"/>
        </w:rPr>
        <w:t xml:space="preserve"> W ramach zamówienia Wykonawca </w:t>
      </w:r>
      <w:r w:rsidRPr="00987345">
        <w:rPr>
          <w:rFonts w:ascii="Calibri" w:hAnsi="Calibri" w:cs="Arial"/>
          <w:sz w:val="22"/>
          <w:szCs w:val="22"/>
        </w:rPr>
        <w:t xml:space="preserve">zobowiązany jest do wykonania okablowania niezbędnego do montażu rolet sterowanych elektrycznie a także do wykonania dokumentacji powykonawczej zmian wprowadzonych do </w:t>
      </w:r>
      <w:r>
        <w:rPr>
          <w:rFonts w:ascii="Calibri" w:hAnsi="Calibri" w:cs="Arial"/>
          <w:sz w:val="22"/>
          <w:szCs w:val="22"/>
        </w:rPr>
        <w:t xml:space="preserve">instalacji elektrycznej Muzeum </w:t>
      </w:r>
      <w:r w:rsidRPr="00987345">
        <w:rPr>
          <w:rFonts w:ascii="Calibri" w:hAnsi="Calibri" w:cs="Arial"/>
          <w:sz w:val="22"/>
          <w:szCs w:val="22"/>
        </w:rPr>
        <w:t xml:space="preserve">w związku z montażem rolet.  </w:t>
      </w:r>
    </w:p>
    <w:p w14:paraId="759CB6D5" w14:textId="0EBACFE5" w:rsidR="00987345" w:rsidRPr="00987345" w:rsidRDefault="00987345" w:rsidP="00987345">
      <w:pPr>
        <w:autoSpaceDE w:val="0"/>
        <w:autoSpaceDN w:val="0"/>
        <w:adjustRightInd w:val="0"/>
        <w:spacing w:after="113"/>
        <w:rPr>
          <w:rFonts w:ascii="Calibri" w:hAnsi="Calibri" w:cs="Arial"/>
          <w:sz w:val="22"/>
          <w:szCs w:val="22"/>
        </w:rPr>
      </w:pPr>
      <w:r>
        <w:rPr>
          <w:rFonts w:ascii="Calibri" w:hAnsi="Calibri" w:cs="Arial"/>
          <w:sz w:val="22"/>
          <w:szCs w:val="22"/>
        </w:rPr>
        <w:t>4.</w:t>
      </w:r>
      <w:r w:rsidRPr="00987345">
        <w:rPr>
          <w:rFonts w:ascii="Calibri" w:hAnsi="Calibri" w:cs="Arial"/>
          <w:sz w:val="22"/>
          <w:szCs w:val="22"/>
        </w:rPr>
        <w:t xml:space="preserve"> Wykonawca zrealizuje przedmiot umowy, z należytą starannością, zgodnie z: </w:t>
      </w:r>
    </w:p>
    <w:p w14:paraId="03D51C2D" w14:textId="77777777" w:rsidR="00987345" w:rsidRDefault="00987345" w:rsidP="00987345">
      <w:pPr>
        <w:autoSpaceDE w:val="0"/>
        <w:autoSpaceDN w:val="0"/>
        <w:adjustRightInd w:val="0"/>
        <w:spacing w:after="113"/>
        <w:rPr>
          <w:rFonts w:ascii="Calibri" w:hAnsi="Calibri" w:cs="Arial"/>
          <w:sz w:val="22"/>
          <w:szCs w:val="22"/>
        </w:rPr>
      </w:pPr>
      <w:r w:rsidRPr="00987345">
        <w:rPr>
          <w:rFonts w:ascii="Calibri" w:hAnsi="Calibri" w:cs="Arial"/>
          <w:sz w:val="22"/>
          <w:szCs w:val="22"/>
        </w:rPr>
        <w:t xml:space="preserve">1) </w:t>
      </w:r>
      <w:r>
        <w:rPr>
          <w:rFonts w:ascii="Calibri" w:hAnsi="Calibri" w:cs="Arial"/>
          <w:sz w:val="22"/>
          <w:szCs w:val="22"/>
        </w:rPr>
        <w:t>opisem przedmiotu zamówienia,</w:t>
      </w:r>
    </w:p>
    <w:p w14:paraId="181F06D0" w14:textId="0EF3457C" w:rsidR="00987345" w:rsidRPr="00987345" w:rsidRDefault="00987345" w:rsidP="00987345">
      <w:pPr>
        <w:autoSpaceDE w:val="0"/>
        <w:autoSpaceDN w:val="0"/>
        <w:adjustRightInd w:val="0"/>
        <w:spacing w:after="113"/>
        <w:rPr>
          <w:rFonts w:ascii="Calibri" w:hAnsi="Calibri" w:cs="Arial"/>
          <w:sz w:val="22"/>
          <w:szCs w:val="22"/>
        </w:rPr>
      </w:pPr>
      <w:r>
        <w:rPr>
          <w:rFonts w:ascii="Calibri" w:hAnsi="Calibri" w:cs="Arial"/>
          <w:sz w:val="22"/>
          <w:szCs w:val="22"/>
        </w:rPr>
        <w:t xml:space="preserve">2) </w:t>
      </w:r>
      <w:r w:rsidRPr="00987345">
        <w:rPr>
          <w:rFonts w:ascii="Calibri" w:hAnsi="Calibri" w:cs="Arial"/>
          <w:sz w:val="22"/>
          <w:szCs w:val="22"/>
        </w:rPr>
        <w:t xml:space="preserve">warunkami określonymi w niniejszej umowie; </w:t>
      </w:r>
    </w:p>
    <w:p w14:paraId="79550FBC" w14:textId="1778B4F6" w:rsidR="00987345" w:rsidRDefault="00987345" w:rsidP="00987345">
      <w:pPr>
        <w:autoSpaceDE w:val="0"/>
        <w:autoSpaceDN w:val="0"/>
        <w:adjustRightInd w:val="0"/>
        <w:spacing w:after="113"/>
        <w:rPr>
          <w:rFonts w:ascii="Calibri" w:hAnsi="Calibri" w:cs="Arial"/>
          <w:sz w:val="22"/>
          <w:szCs w:val="22"/>
        </w:rPr>
      </w:pPr>
      <w:r w:rsidRPr="00987345">
        <w:rPr>
          <w:rFonts w:ascii="Calibri" w:hAnsi="Calibri" w:cs="Arial"/>
          <w:sz w:val="22"/>
          <w:szCs w:val="22"/>
        </w:rPr>
        <w:t>2) warunkami wynikającymi z właściwych przepisów prawa</w:t>
      </w:r>
      <w:r w:rsidR="002C5680">
        <w:rPr>
          <w:rFonts w:ascii="Calibri" w:hAnsi="Calibri" w:cs="Arial"/>
          <w:sz w:val="22"/>
          <w:szCs w:val="22"/>
        </w:rPr>
        <w:t xml:space="preserve"> i zasad</w:t>
      </w:r>
      <w:r w:rsidR="002C5680" w:rsidRPr="002C5680">
        <w:rPr>
          <w:rFonts w:ascii="Calibri" w:hAnsi="Calibri" w:cs="Arial"/>
          <w:sz w:val="22"/>
          <w:szCs w:val="22"/>
        </w:rPr>
        <w:t xml:space="preserve"> wiedzy technicznej</w:t>
      </w:r>
      <w:r w:rsidR="002C5680">
        <w:rPr>
          <w:rFonts w:ascii="Calibri" w:hAnsi="Calibri" w:cs="Arial"/>
          <w:sz w:val="22"/>
          <w:szCs w:val="22"/>
        </w:rPr>
        <w:t>.</w:t>
      </w:r>
      <w:r w:rsidRPr="00987345">
        <w:rPr>
          <w:rFonts w:ascii="Calibri" w:hAnsi="Calibri" w:cs="Arial"/>
          <w:sz w:val="22"/>
          <w:szCs w:val="22"/>
        </w:rPr>
        <w:t xml:space="preserve"> </w:t>
      </w:r>
    </w:p>
    <w:p w14:paraId="4F4985A6" w14:textId="61021BEC" w:rsidR="00987345" w:rsidRPr="00987345" w:rsidRDefault="00987345" w:rsidP="00987345">
      <w:pPr>
        <w:autoSpaceDE w:val="0"/>
        <w:autoSpaceDN w:val="0"/>
        <w:adjustRightInd w:val="0"/>
        <w:spacing w:after="113"/>
        <w:rPr>
          <w:rFonts w:ascii="Calibri" w:hAnsi="Calibri" w:cs="Arial"/>
          <w:sz w:val="22"/>
          <w:szCs w:val="22"/>
        </w:rPr>
      </w:pPr>
      <w:r>
        <w:rPr>
          <w:rFonts w:ascii="Calibri" w:hAnsi="Calibri" w:cs="Arial"/>
          <w:sz w:val="22"/>
          <w:szCs w:val="22"/>
        </w:rPr>
        <w:t>5</w:t>
      </w:r>
      <w:r w:rsidRPr="00987345">
        <w:rPr>
          <w:rFonts w:ascii="Calibri" w:hAnsi="Calibri" w:cs="Arial"/>
          <w:sz w:val="22"/>
          <w:szCs w:val="22"/>
        </w:rPr>
        <w:t xml:space="preserve">. Wykonawca oświadcza, iż przedmiot umowy: </w:t>
      </w:r>
    </w:p>
    <w:p w14:paraId="52990FF0" w14:textId="6C9EB5A9" w:rsidR="00987345" w:rsidRPr="00987345" w:rsidRDefault="00987345" w:rsidP="00987345">
      <w:pPr>
        <w:autoSpaceDE w:val="0"/>
        <w:autoSpaceDN w:val="0"/>
        <w:adjustRightInd w:val="0"/>
        <w:spacing w:after="113"/>
        <w:rPr>
          <w:rFonts w:ascii="Calibri" w:hAnsi="Calibri" w:cs="Arial"/>
          <w:sz w:val="22"/>
          <w:szCs w:val="22"/>
        </w:rPr>
      </w:pPr>
      <w:r>
        <w:rPr>
          <w:rFonts w:ascii="Calibri" w:hAnsi="Calibri" w:cs="Arial"/>
          <w:sz w:val="22"/>
          <w:szCs w:val="22"/>
        </w:rPr>
        <w:t>1) jest fabrycznie nowy</w:t>
      </w:r>
      <w:r w:rsidRPr="00987345">
        <w:rPr>
          <w:rFonts w:ascii="Calibri" w:hAnsi="Calibri" w:cs="Arial"/>
          <w:sz w:val="22"/>
          <w:szCs w:val="22"/>
        </w:rPr>
        <w:t xml:space="preserve">, nieużywany i pochodzi z bieżącej produkcji </w:t>
      </w:r>
      <w:r w:rsidRPr="00AD23CA">
        <w:rPr>
          <w:rFonts w:ascii="Calibri" w:hAnsi="Calibri" w:cs="Arial"/>
          <w:sz w:val="22"/>
          <w:szCs w:val="22"/>
        </w:rPr>
        <w:t>(rok produkcji – nie wcześniej niż 2016);</w:t>
      </w:r>
      <w:r w:rsidRPr="00987345">
        <w:rPr>
          <w:rFonts w:ascii="Calibri" w:hAnsi="Calibri" w:cs="Arial"/>
          <w:sz w:val="22"/>
          <w:szCs w:val="22"/>
        </w:rPr>
        <w:t xml:space="preserve"> </w:t>
      </w:r>
    </w:p>
    <w:p w14:paraId="550553D6" w14:textId="77777777" w:rsidR="00987345" w:rsidRPr="00987345" w:rsidRDefault="00987345" w:rsidP="00987345">
      <w:pPr>
        <w:autoSpaceDE w:val="0"/>
        <w:autoSpaceDN w:val="0"/>
        <w:adjustRightInd w:val="0"/>
        <w:spacing w:after="113"/>
        <w:rPr>
          <w:rFonts w:ascii="Calibri" w:hAnsi="Calibri" w:cs="Arial"/>
          <w:sz w:val="22"/>
          <w:szCs w:val="22"/>
        </w:rPr>
      </w:pPr>
      <w:r w:rsidRPr="00987345">
        <w:rPr>
          <w:rFonts w:ascii="Calibri" w:hAnsi="Calibri" w:cs="Arial"/>
          <w:sz w:val="22"/>
          <w:szCs w:val="22"/>
        </w:rPr>
        <w:t xml:space="preserve">2) posiada stosowne certyfikaty, atesty, raporty dopuszczające go do sprzedaży i użytkowania na terenie RP. </w:t>
      </w:r>
    </w:p>
    <w:p w14:paraId="0821E65E" w14:textId="65D0138A" w:rsidR="00987345" w:rsidRDefault="00987345" w:rsidP="00987345">
      <w:pPr>
        <w:autoSpaceDE w:val="0"/>
        <w:autoSpaceDN w:val="0"/>
        <w:adjustRightInd w:val="0"/>
        <w:jc w:val="both"/>
        <w:rPr>
          <w:rFonts w:ascii="Calibri" w:hAnsi="Calibri" w:cs="Arial"/>
          <w:sz w:val="22"/>
          <w:szCs w:val="22"/>
        </w:rPr>
      </w:pPr>
      <w:r>
        <w:rPr>
          <w:rFonts w:ascii="Calibri" w:hAnsi="Calibri" w:cs="Arial"/>
          <w:sz w:val="22"/>
          <w:szCs w:val="22"/>
        </w:rPr>
        <w:t>6</w:t>
      </w:r>
      <w:r w:rsidRPr="00987345">
        <w:rPr>
          <w:rFonts w:ascii="Calibri" w:hAnsi="Calibri" w:cs="Arial"/>
          <w:sz w:val="22"/>
          <w:szCs w:val="22"/>
        </w:rPr>
        <w:t>. Wykonawca zrealizuje przedmiot u</w:t>
      </w:r>
      <w:r>
        <w:rPr>
          <w:rFonts w:ascii="Calibri" w:hAnsi="Calibri" w:cs="Arial"/>
          <w:sz w:val="22"/>
          <w:szCs w:val="22"/>
        </w:rPr>
        <w:t xml:space="preserve">mowy bez udziału podwykonawców/ z udziałem podwykonawców w zakresie </w:t>
      </w:r>
      <w:r w:rsidRPr="00AD23CA">
        <w:rPr>
          <w:rFonts w:ascii="Calibri" w:hAnsi="Calibri" w:cs="Arial"/>
          <w:sz w:val="22"/>
          <w:szCs w:val="22"/>
        </w:rPr>
        <w:t>………………………………</w:t>
      </w:r>
    </w:p>
    <w:p w14:paraId="60F55589" w14:textId="7F1CCFE3" w:rsidR="00987345" w:rsidRPr="00987345" w:rsidRDefault="00987345" w:rsidP="00CE3EF2">
      <w:pPr>
        <w:autoSpaceDE w:val="0"/>
        <w:autoSpaceDN w:val="0"/>
        <w:adjustRightInd w:val="0"/>
        <w:spacing w:after="113"/>
        <w:jc w:val="both"/>
        <w:rPr>
          <w:rFonts w:ascii="Calibri" w:hAnsi="Calibri" w:cs="Arial"/>
          <w:sz w:val="22"/>
          <w:szCs w:val="22"/>
        </w:rPr>
      </w:pPr>
      <w:r>
        <w:rPr>
          <w:rFonts w:ascii="Arial" w:eastAsiaTheme="minorHAnsi" w:hAnsi="Arial" w:cs="Arial"/>
          <w:sz w:val="18"/>
          <w:szCs w:val="18"/>
          <w:lang w:eastAsia="en-US"/>
        </w:rPr>
        <w:t>7</w:t>
      </w:r>
      <w:r w:rsidRPr="00987345">
        <w:rPr>
          <w:rFonts w:ascii="Calibri" w:hAnsi="Calibri" w:cs="Arial"/>
          <w:sz w:val="22"/>
          <w:szCs w:val="22"/>
        </w:rPr>
        <w:t>. Za działania i zaniechania podwykonawcy (-ów) Wykonawca</w:t>
      </w:r>
      <w:r w:rsidR="00CE3EF2">
        <w:rPr>
          <w:rFonts w:ascii="Calibri" w:hAnsi="Calibri" w:cs="Arial"/>
          <w:sz w:val="22"/>
          <w:szCs w:val="22"/>
        </w:rPr>
        <w:t xml:space="preserve"> ponosi odpowiedzialność jak za </w:t>
      </w:r>
      <w:r w:rsidRPr="00987345">
        <w:rPr>
          <w:rFonts w:ascii="Calibri" w:hAnsi="Calibri" w:cs="Arial"/>
          <w:sz w:val="22"/>
          <w:szCs w:val="22"/>
        </w:rPr>
        <w:t xml:space="preserve">własne działania i zaniechania. </w:t>
      </w:r>
    </w:p>
    <w:p w14:paraId="3EDF4BD3" w14:textId="29194091" w:rsidR="00987345" w:rsidRDefault="00987345" w:rsidP="00987345">
      <w:pPr>
        <w:autoSpaceDE w:val="0"/>
        <w:autoSpaceDN w:val="0"/>
        <w:adjustRightInd w:val="0"/>
        <w:spacing w:after="113"/>
        <w:rPr>
          <w:rFonts w:ascii="Calibri" w:hAnsi="Calibri" w:cs="Arial"/>
          <w:sz w:val="22"/>
          <w:szCs w:val="22"/>
        </w:rPr>
      </w:pPr>
      <w:r>
        <w:rPr>
          <w:rFonts w:ascii="Calibri" w:hAnsi="Calibri" w:cs="Arial"/>
          <w:sz w:val="22"/>
          <w:szCs w:val="22"/>
        </w:rPr>
        <w:t>8</w:t>
      </w:r>
      <w:r w:rsidRPr="00987345">
        <w:rPr>
          <w:rFonts w:ascii="Calibri" w:hAnsi="Calibri" w:cs="Arial"/>
          <w:sz w:val="22"/>
          <w:szCs w:val="22"/>
        </w:rPr>
        <w:t xml:space="preserve">. Wykonawca zobowiązuje się wykonać przedmiot umowy z należytą starannością, a w szczególności odpowiada za jakość i terminowość wykonania umowy. </w:t>
      </w:r>
    </w:p>
    <w:p w14:paraId="49984D66" w14:textId="192F8FFD" w:rsidR="002C5680" w:rsidRDefault="002C5680" w:rsidP="002C5680">
      <w:pPr>
        <w:autoSpaceDE w:val="0"/>
        <w:autoSpaceDN w:val="0"/>
        <w:adjustRightInd w:val="0"/>
        <w:spacing w:after="113"/>
        <w:jc w:val="both"/>
        <w:rPr>
          <w:rFonts w:ascii="Calibri" w:hAnsi="Calibri" w:cs="Arial"/>
          <w:sz w:val="22"/>
          <w:szCs w:val="22"/>
        </w:rPr>
      </w:pPr>
      <w:r>
        <w:rPr>
          <w:rFonts w:ascii="Calibri" w:hAnsi="Calibri" w:cs="Arial"/>
          <w:sz w:val="22"/>
          <w:szCs w:val="22"/>
        </w:rPr>
        <w:t xml:space="preserve">9. </w:t>
      </w:r>
      <w:r w:rsidRPr="00977DD3">
        <w:rPr>
          <w:rFonts w:ascii="Calibri" w:hAnsi="Calibri" w:cs="Arial"/>
          <w:sz w:val="22"/>
          <w:szCs w:val="22"/>
        </w:rPr>
        <w:t xml:space="preserve">Wykonawca zobowiązuje się do przestrzegania obowiązujących przepisów i norm prawa </w:t>
      </w:r>
      <w:r>
        <w:rPr>
          <w:rFonts w:ascii="Calibri" w:hAnsi="Calibri" w:cs="Arial"/>
          <w:sz w:val="22"/>
          <w:szCs w:val="22"/>
        </w:rPr>
        <w:br/>
      </w:r>
      <w:r w:rsidRPr="00977DD3">
        <w:rPr>
          <w:rFonts w:ascii="Calibri" w:hAnsi="Calibri" w:cs="Arial"/>
          <w:sz w:val="22"/>
          <w:szCs w:val="22"/>
        </w:rPr>
        <w:t xml:space="preserve">w szczególności w zakresie BHP i  przepisów P.Poż. </w:t>
      </w:r>
    </w:p>
    <w:p w14:paraId="72DE0FC1" w14:textId="3A935BD9" w:rsidR="002C5680" w:rsidRPr="004B6F59" w:rsidRDefault="002C5680" w:rsidP="002C5680">
      <w:pPr>
        <w:autoSpaceDE w:val="0"/>
        <w:autoSpaceDN w:val="0"/>
        <w:adjustRightInd w:val="0"/>
        <w:spacing w:after="113"/>
        <w:jc w:val="both"/>
        <w:rPr>
          <w:rFonts w:ascii="Calibri" w:hAnsi="Calibri" w:cs="Arial"/>
          <w:sz w:val="22"/>
          <w:szCs w:val="22"/>
        </w:rPr>
      </w:pPr>
      <w:r>
        <w:rPr>
          <w:rFonts w:ascii="Calibri" w:hAnsi="Calibri" w:cs="Arial"/>
          <w:sz w:val="22"/>
          <w:szCs w:val="22"/>
        </w:rPr>
        <w:t xml:space="preserve">10. </w:t>
      </w:r>
      <w:r w:rsidRPr="00977DD3">
        <w:rPr>
          <w:rFonts w:ascii="Calibri" w:hAnsi="Calibri" w:cs="Arial"/>
          <w:sz w:val="22"/>
          <w:szCs w:val="22"/>
        </w:rPr>
        <w:t>Wykonawca oświadcza, że zapoznał się szczegółowo z terenem prac związanych z przedmiotem umowy i jest w pełni świadomy wszystkich warunków fizycznych oraz ograniczeń odnoszących się do terenu objętego wykonaniem przedmiotu umowy, dostępu, mediów, otoczenia, jak również orga</w:t>
      </w:r>
      <w:r>
        <w:rPr>
          <w:rFonts w:ascii="Calibri" w:hAnsi="Calibri" w:cs="Arial"/>
          <w:sz w:val="22"/>
          <w:szCs w:val="22"/>
        </w:rPr>
        <w:t>nizacji i funkcjonowania Muzeum</w:t>
      </w:r>
      <w:r w:rsidRPr="00977DD3">
        <w:rPr>
          <w:rFonts w:ascii="Calibri" w:hAnsi="Calibri" w:cs="Arial"/>
          <w:sz w:val="22"/>
          <w:szCs w:val="22"/>
        </w:rPr>
        <w:t>, tj. środków transportu i komunikacji, składowania materiałów, energii elektrycznej, wody, instalacji, oraz miejsc składowania odpadów.</w:t>
      </w:r>
    </w:p>
    <w:p w14:paraId="673A4E3B" w14:textId="70CD6531" w:rsidR="002C5680" w:rsidRDefault="002C5680" w:rsidP="002C5680">
      <w:pPr>
        <w:autoSpaceDE w:val="0"/>
        <w:autoSpaceDN w:val="0"/>
        <w:adjustRightInd w:val="0"/>
        <w:spacing w:after="113"/>
        <w:jc w:val="center"/>
        <w:rPr>
          <w:rFonts w:ascii="Calibri" w:hAnsi="Calibri" w:cs="Arial"/>
          <w:b/>
          <w:sz w:val="22"/>
          <w:szCs w:val="22"/>
        </w:rPr>
      </w:pPr>
      <w:r>
        <w:rPr>
          <w:rFonts w:ascii="Calibri" w:hAnsi="Calibri" w:cs="Arial"/>
          <w:b/>
          <w:sz w:val="22"/>
          <w:szCs w:val="22"/>
        </w:rPr>
        <w:t>§ 2</w:t>
      </w:r>
    </w:p>
    <w:p w14:paraId="784D919F" w14:textId="52D88575" w:rsidR="002C5680" w:rsidRPr="002C5680" w:rsidRDefault="002C5680" w:rsidP="002C5680">
      <w:pPr>
        <w:autoSpaceDE w:val="0"/>
        <w:autoSpaceDN w:val="0"/>
        <w:adjustRightInd w:val="0"/>
        <w:spacing w:after="113"/>
        <w:jc w:val="center"/>
        <w:rPr>
          <w:rFonts w:ascii="Calibri" w:hAnsi="Calibri" w:cs="Arial"/>
          <w:b/>
          <w:sz w:val="22"/>
          <w:szCs w:val="22"/>
        </w:rPr>
      </w:pPr>
      <w:r>
        <w:rPr>
          <w:rFonts w:ascii="Calibri" w:hAnsi="Calibri" w:cs="Arial"/>
          <w:b/>
          <w:sz w:val="22"/>
          <w:szCs w:val="22"/>
        </w:rPr>
        <w:t xml:space="preserve">Termin wykonania umowy </w:t>
      </w:r>
    </w:p>
    <w:p w14:paraId="15443FDB" w14:textId="62BC2039" w:rsidR="002C5680" w:rsidRDefault="002C5680" w:rsidP="002C5680">
      <w:pPr>
        <w:autoSpaceDE w:val="0"/>
        <w:autoSpaceDN w:val="0"/>
        <w:adjustRightInd w:val="0"/>
        <w:spacing w:after="113"/>
        <w:rPr>
          <w:rFonts w:ascii="Calibri" w:hAnsi="Calibri" w:cs="Arial"/>
          <w:sz w:val="22"/>
          <w:szCs w:val="22"/>
        </w:rPr>
      </w:pPr>
      <w:r>
        <w:rPr>
          <w:rFonts w:ascii="Calibri" w:hAnsi="Calibri" w:cs="Arial"/>
          <w:sz w:val="22"/>
          <w:szCs w:val="22"/>
        </w:rPr>
        <w:t>1</w:t>
      </w:r>
      <w:r w:rsidRPr="002C5680">
        <w:rPr>
          <w:rFonts w:ascii="Calibri" w:hAnsi="Calibri" w:cs="Arial"/>
          <w:sz w:val="22"/>
          <w:szCs w:val="22"/>
        </w:rPr>
        <w:t>. Wykonawca zrealizuje prze</w:t>
      </w:r>
      <w:r>
        <w:rPr>
          <w:rFonts w:ascii="Calibri" w:hAnsi="Calibri" w:cs="Arial"/>
          <w:sz w:val="22"/>
          <w:szCs w:val="22"/>
        </w:rPr>
        <w:t xml:space="preserve">dmiot umowy w terminie do </w:t>
      </w:r>
      <w:r w:rsidRPr="00930BFF">
        <w:rPr>
          <w:rFonts w:ascii="Calibri" w:hAnsi="Calibri" w:cs="Arial"/>
          <w:b/>
          <w:sz w:val="22"/>
          <w:szCs w:val="22"/>
        </w:rPr>
        <w:t>21/30</w:t>
      </w:r>
      <w:r>
        <w:rPr>
          <w:rFonts w:ascii="Calibri" w:hAnsi="Calibri" w:cs="Arial"/>
          <w:sz w:val="22"/>
          <w:szCs w:val="22"/>
        </w:rPr>
        <w:t xml:space="preserve"> (w zależności od oferty Wykonawcy)  </w:t>
      </w:r>
      <w:r w:rsidRPr="002C5680">
        <w:rPr>
          <w:rFonts w:ascii="Calibri" w:hAnsi="Calibri" w:cs="Arial"/>
          <w:sz w:val="22"/>
          <w:szCs w:val="22"/>
        </w:rPr>
        <w:t xml:space="preserve"> </w:t>
      </w:r>
      <w:r>
        <w:rPr>
          <w:rFonts w:ascii="Calibri" w:hAnsi="Calibri" w:cs="Arial"/>
          <w:sz w:val="22"/>
          <w:szCs w:val="22"/>
        </w:rPr>
        <w:t xml:space="preserve">dni roboczych </w:t>
      </w:r>
      <w:r w:rsidRPr="002C5680">
        <w:rPr>
          <w:rFonts w:ascii="Calibri" w:hAnsi="Calibri" w:cs="Arial"/>
          <w:sz w:val="22"/>
          <w:szCs w:val="22"/>
        </w:rPr>
        <w:t xml:space="preserve">od </w:t>
      </w:r>
      <w:r>
        <w:rPr>
          <w:rFonts w:ascii="Calibri" w:hAnsi="Calibri" w:cs="Arial"/>
          <w:sz w:val="22"/>
          <w:szCs w:val="22"/>
        </w:rPr>
        <w:t xml:space="preserve">dnia </w:t>
      </w:r>
      <w:r w:rsidR="002366D1">
        <w:rPr>
          <w:rFonts w:ascii="Calibri" w:hAnsi="Calibri" w:cs="Arial"/>
          <w:sz w:val="22"/>
          <w:szCs w:val="22"/>
        </w:rPr>
        <w:t>zawarcia</w:t>
      </w:r>
      <w:r>
        <w:rPr>
          <w:rFonts w:ascii="Calibri" w:hAnsi="Calibri" w:cs="Arial"/>
          <w:sz w:val="22"/>
          <w:szCs w:val="22"/>
        </w:rPr>
        <w:t xml:space="preserve"> umowy.</w:t>
      </w:r>
    </w:p>
    <w:p w14:paraId="2B69281D" w14:textId="763A0476" w:rsidR="002C5680" w:rsidRPr="002C5680" w:rsidRDefault="002C5680" w:rsidP="002C5680">
      <w:pPr>
        <w:autoSpaceDE w:val="0"/>
        <w:autoSpaceDN w:val="0"/>
        <w:adjustRightInd w:val="0"/>
        <w:spacing w:after="113"/>
        <w:rPr>
          <w:rFonts w:ascii="Calibri" w:hAnsi="Calibri" w:cs="Arial"/>
          <w:sz w:val="22"/>
          <w:szCs w:val="22"/>
        </w:rPr>
      </w:pPr>
      <w:r>
        <w:rPr>
          <w:rFonts w:ascii="Calibri" w:hAnsi="Calibri" w:cs="Arial"/>
          <w:sz w:val="22"/>
          <w:szCs w:val="22"/>
        </w:rPr>
        <w:t xml:space="preserve">Za dni robocze strony będą uważać dni od poniedziałku do piątku z wyłączeniem </w:t>
      </w:r>
      <w:r w:rsidR="002366D1">
        <w:rPr>
          <w:rFonts w:ascii="Calibri" w:hAnsi="Calibri" w:cs="Arial"/>
          <w:sz w:val="22"/>
          <w:szCs w:val="22"/>
        </w:rPr>
        <w:t>dni ustawowo wolnych od pracy</w:t>
      </w:r>
      <w:r>
        <w:rPr>
          <w:rFonts w:ascii="Calibri" w:hAnsi="Calibri" w:cs="Arial"/>
          <w:sz w:val="22"/>
          <w:szCs w:val="22"/>
        </w:rPr>
        <w:t xml:space="preserve">. </w:t>
      </w:r>
    </w:p>
    <w:p w14:paraId="3D8198C9" w14:textId="03D11AC6" w:rsidR="002C5680" w:rsidRPr="002C5680" w:rsidRDefault="002C5680" w:rsidP="002C5680">
      <w:pPr>
        <w:autoSpaceDE w:val="0"/>
        <w:autoSpaceDN w:val="0"/>
        <w:adjustRightInd w:val="0"/>
        <w:spacing w:after="113"/>
        <w:jc w:val="both"/>
        <w:rPr>
          <w:rFonts w:ascii="Calibri" w:hAnsi="Calibri" w:cs="Arial"/>
          <w:sz w:val="22"/>
          <w:szCs w:val="22"/>
        </w:rPr>
      </w:pPr>
      <w:r>
        <w:rPr>
          <w:rFonts w:ascii="Calibri" w:hAnsi="Calibri" w:cs="Arial"/>
          <w:sz w:val="22"/>
          <w:szCs w:val="22"/>
        </w:rPr>
        <w:t>2. Na co najmniej dwa dni robocze</w:t>
      </w:r>
      <w:r w:rsidRPr="002C5680">
        <w:rPr>
          <w:rFonts w:ascii="Calibri" w:hAnsi="Calibri" w:cs="Arial"/>
          <w:sz w:val="22"/>
          <w:szCs w:val="22"/>
        </w:rPr>
        <w:t>, Wykonawca zawiadomi o planowanym terminie</w:t>
      </w:r>
      <w:r>
        <w:rPr>
          <w:rFonts w:ascii="Calibri" w:hAnsi="Calibri" w:cs="Arial"/>
          <w:sz w:val="22"/>
          <w:szCs w:val="22"/>
        </w:rPr>
        <w:t xml:space="preserve"> rozpoczęcia </w:t>
      </w:r>
      <w:r w:rsidRPr="002C5680">
        <w:rPr>
          <w:rFonts w:ascii="Calibri" w:hAnsi="Calibri" w:cs="Arial"/>
          <w:sz w:val="22"/>
          <w:szCs w:val="22"/>
        </w:rPr>
        <w:t xml:space="preserve"> dostarczenia przedmiotu umowy. </w:t>
      </w:r>
    </w:p>
    <w:p w14:paraId="2FCF337B" w14:textId="189DACF6" w:rsidR="002C5680" w:rsidRPr="002C5680" w:rsidRDefault="002C5680" w:rsidP="002C5680">
      <w:pPr>
        <w:autoSpaceDE w:val="0"/>
        <w:autoSpaceDN w:val="0"/>
        <w:adjustRightInd w:val="0"/>
        <w:spacing w:after="113"/>
        <w:jc w:val="both"/>
        <w:rPr>
          <w:rFonts w:ascii="Calibri" w:hAnsi="Calibri" w:cs="Arial"/>
          <w:sz w:val="22"/>
          <w:szCs w:val="22"/>
        </w:rPr>
      </w:pPr>
      <w:r>
        <w:rPr>
          <w:rFonts w:ascii="Calibri" w:hAnsi="Calibri" w:cs="Arial"/>
          <w:sz w:val="22"/>
          <w:szCs w:val="22"/>
        </w:rPr>
        <w:t>3</w:t>
      </w:r>
      <w:r w:rsidRPr="002C5680">
        <w:rPr>
          <w:rFonts w:ascii="Calibri" w:hAnsi="Calibri" w:cs="Arial"/>
          <w:sz w:val="22"/>
          <w:szCs w:val="22"/>
        </w:rPr>
        <w:t xml:space="preserve">. Informacje i dokumenty, o których mowa w art. 546 K.C., w szczególności karty gwarancyjne </w:t>
      </w:r>
      <w:r>
        <w:rPr>
          <w:rFonts w:ascii="Calibri" w:hAnsi="Calibri" w:cs="Arial"/>
          <w:sz w:val="22"/>
          <w:szCs w:val="22"/>
        </w:rPr>
        <w:br/>
      </w:r>
      <w:r w:rsidRPr="002C5680">
        <w:rPr>
          <w:rFonts w:ascii="Calibri" w:hAnsi="Calibri" w:cs="Arial"/>
          <w:sz w:val="22"/>
          <w:szCs w:val="22"/>
        </w:rPr>
        <w:t xml:space="preserve">i instrukcje obsługi, Wykonawca przekaże Zamawiającemu wraz z przedmiotem umowy. Dokumenty te winny być sporządzone w języku polskim. </w:t>
      </w:r>
    </w:p>
    <w:p w14:paraId="3AF6D511" w14:textId="6BD73847" w:rsidR="002C5680" w:rsidRDefault="002C5680" w:rsidP="002C5680">
      <w:pPr>
        <w:autoSpaceDE w:val="0"/>
        <w:autoSpaceDN w:val="0"/>
        <w:adjustRightInd w:val="0"/>
        <w:spacing w:after="113"/>
        <w:jc w:val="center"/>
        <w:rPr>
          <w:rFonts w:ascii="Calibri" w:hAnsi="Calibri" w:cs="Arial"/>
          <w:b/>
          <w:sz w:val="22"/>
          <w:szCs w:val="22"/>
        </w:rPr>
      </w:pPr>
      <w:r w:rsidRPr="002C5680">
        <w:rPr>
          <w:rFonts w:ascii="Calibri" w:hAnsi="Calibri" w:cs="Arial"/>
          <w:b/>
          <w:sz w:val="22"/>
          <w:szCs w:val="22"/>
        </w:rPr>
        <w:t>§ 3</w:t>
      </w:r>
    </w:p>
    <w:p w14:paraId="14ED60E1" w14:textId="7DB39839" w:rsidR="00751EF5" w:rsidRDefault="002C5680" w:rsidP="00CD5C05">
      <w:pPr>
        <w:autoSpaceDE w:val="0"/>
        <w:autoSpaceDN w:val="0"/>
        <w:adjustRightInd w:val="0"/>
        <w:spacing w:after="113"/>
        <w:jc w:val="center"/>
        <w:rPr>
          <w:rFonts w:ascii="Calibri" w:hAnsi="Calibri" w:cs="Arial"/>
          <w:b/>
          <w:sz w:val="22"/>
          <w:szCs w:val="22"/>
        </w:rPr>
      </w:pPr>
      <w:r>
        <w:rPr>
          <w:rFonts w:ascii="Calibri" w:hAnsi="Calibri" w:cs="Arial"/>
          <w:b/>
          <w:sz w:val="22"/>
          <w:szCs w:val="22"/>
        </w:rPr>
        <w:t>Odbiór przedmiotu umowy</w:t>
      </w:r>
    </w:p>
    <w:p w14:paraId="30672860" w14:textId="77777777" w:rsidR="00751EF5" w:rsidRDefault="00751EF5" w:rsidP="00751EF5">
      <w:pPr>
        <w:pStyle w:val="Default"/>
        <w:rPr>
          <w:rFonts w:ascii="Calibri" w:hAnsi="Calibri" w:cs="Arial"/>
          <w:sz w:val="22"/>
          <w:szCs w:val="22"/>
        </w:rPr>
      </w:pPr>
      <w:r>
        <w:rPr>
          <w:rFonts w:ascii="Calibri" w:hAnsi="Calibri" w:cs="Arial"/>
          <w:sz w:val="22"/>
          <w:szCs w:val="22"/>
        </w:rPr>
        <w:t xml:space="preserve">1. </w:t>
      </w:r>
      <w:r w:rsidRPr="00977DD3">
        <w:rPr>
          <w:rFonts w:ascii="Calibri" w:hAnsi="Calibri" w:cs="Arial"/>
          <w:sz w:val="22"/>
          <w:szCs w:val="22"/>
        </w:rPr>
        <w:t xml:space="preserve">Strony ustalają, że będą stosowane następujące rodzaje odbiorów: </w:t>
      </w:r>
    </w:p>
    <w:p w14:paraId="7BDB276E" w14:textId="438DBF70" w:rsidR="00751EF5" w:rsidRPr="00977DD3" w:rsidRDefault="00751EF5" w:rsidP="00751EF5">
      <w:pPr>
        <w:pStyle w:val="Default"/>
        <w:rPr>
          <w:rFonts w:ascii="Calibri" w:hAnsi="Calibri" w:cs="Arial"/>
          <w:sz w:val="22"/>
          <w:szCs w:val="22"/>
        </w:rPr>
      </w:pPr>
      <w:r>
        <w:rPr>
          <w:rFonts w:ascii="Calibri" w:hAnsi="Calibri" w:cs="Arial"/>
          <w:sz w:val="22"/>
          <w:szCs w:val="22"/>
        </w:rPr>
        <w:t xml:space="preserve">       a)  </w:t>
      </w:r>
      <w:r w:rsidRPr="00977DD3">
        <w:rPr>
          <w:rFonts w:ascii="Calibri" w:hAnsi="Calibri" w:cs="Arial"/>
          <w:sz w:val="22"/>
          <w:szCs w:val="22"/>
        </w:rPr>
        <w:t xml:space="preserve">odbiór końcowy; </w:t>
      </w:r>
    </w:p>
    <w:p w14:paraId="2184B09C" w14:textId="77777777" w:rsidR="00751EF5" w:rsidRPr="00776918" w:rsidRDefault="00751EF5" w:rsidP="00751EF5">
      <w:pPr>
        <w:pStyle w:val="Default"/>
        <w:ind w:firstLine="284"/>
        <w:rPr>
          <w:rFonts w:ascii="Calibri" w:hAnsi="Calibri" w:cs="Verdana"/>
          <w:sz w:val="22"/>
          <w:szCs w:val="22"/>
        </w:rPr>
      </w:pPr>
      <w:r w:rsidRPr="00776918">
        <w:rPr>
          <w:rFonts w:ascii="Calibri" w:hAnsi="Calibri" w:cs="Verdana"/>
          <w:sz w:val="22"/>
          <w:szCs w:val="22"/>
        </w:rPr>
        <w:t xml:space="preserve">  </w:t>
      </w:r>
      <w:r>
        <w:rPr>
          <w:rFonts w:ascii="Calibri" w:hAnsi="Calibri" w:cs="Verdana"/>
          <w:sz w:val="22"/>
          <w:szCs w:val="22"/>
        </w:rPr>
        <w:t xml:space="preserve">c) </w:t>
      </w:r>
      <w:r w:rsidRPr="00776918">
        <w:rPr>
          <w:rFonts w:ascii="Calibri" w:hAnsi="Calibri" w:cs="Verdana"/>
          <w:sz w:val="22"/>
          <w:szCs w:val="22"/>
        </w:rPr>
        <w:t xml:space="preserve">odbiór gwarancyjny przed upływem okresu gwarancji. </w:t>
      </w:r>
    </w:p>
    <w:p w14:paraId="69217907" w14:textId="4D38C821" w:rsidR="00751EF5" w:rsidRPr="00751EF5" w:rsidRDefault="00751EF5" w:rsidP="00751EF5">
      <w:pPr>
        <w:pStyle w:val="Default"/>
        <w:jc w:val="both"/>
        <w:rPr>
          <w:rFonts w:ascii="Calibri" w:hAnsi="Calibri" w:cs="Verdana"/>
          <w:sz w:val="22"/>
          <w:szCs w:val="22"/>
        </w:rPr>
      </w:pPr>
      <w:r w:rsidRPr="00776918">
        <w:rPr>
          <w:rFonts w:ascii="Calibri" w:hAnsi="Calibri" w:cs="Verdana"/>
          <w:sz w:val="22"/>
          <w:szCs w:val="22"/>
        </w:rPr>
        <w:lastRenderedPageBreak/>
        <w:t>2</w:t>
      </w:r>
      <w:r>
        <w:rPr>
          <w:rFonts w:ascii="Calibri" w:hAnsi="Calibri" w:cs="Verdana"/>
          <w:sz w:val="22"/>
          <w:szCs w:val="22"/>
        </w:rPr>
        <w:t>. Odbiór końcowy</w:t>
      </w:r>
      <w:r w:rsidRPr="00977DD3">
        <w:rPr>
          <w:rFonts w:ascii="Calibri" w:hAnsi="Calibri" w:cs="Verdana"/>
          <w:sz w:val="22"/>
          <w:szCs w:val="22"/>
        </w:rPr>
        <w:t xml:space="preserve"> – polega </w:t>
      </w:r>
      <w:r>
        <w:rPr>
          <w:rFonts w:ascii="Calibri" w:hAnsi="Calibri" w:cs="Verdana"/>
          <w:sz w:val="22"/>
          <w:szCs w:val="22"/>
        </w:rPr>
        <w:t xml:space="preserve">na finalnej ocenie wykonania przedmiotu umowy.  Całkowite zakończenie montażu </w:t>
      </w:r>
      <w:r w:rsidRPr="00977DD3">
        <w:rPr>
          <w:rFonts w:ascii="Calibri" w:hAnsi="Calibri" w:cs="Verdana"/>
          <w:sz w:val="22"/>
          <w:szCs w:val="22"/>
        </w:rPr>
        <w:t>oraz gotowość do odbioru końcowego będzie pisemnie zgłoszona przez Wykonawcę Zamawiającemu. Odbiór końcowy nastąpi w terminie</w:t>
      </w:r>
      <w:r>
        <w:rPr>
          <w:rFonts w:ascii="Calibri" w:hAnsi="Calibri" w:cs="Verdana"/>
          <w:sz w:val="22"/>
          <w:szCs w:val="22"/>
        </w:rPr>
        <w:t xml:space="preserve"> 7 dni od daty zgłoszenia gotowości do odbioru przez Wykonawcę</w:t>
      </w:r>
      <w:r w:rsidRPr="00977DD3">
        <w:rPr>
          <w:rFonts w:ascii="Calibri" w:hAnsi="Calibri" w:cs="Verdana"/>
          <w:sz w:val="22"/>
          <w:szCs w:val="22"/>
        </w:rPr>
        <w:t>.</w:t>
      </w:r>
      <w:r w:rsidRPr="00977DD3">
        <w:rPr>
          <w:rFonts w:ascii="Calibri" w:hAnsi="Calibri" w:cs="Arial"/>
          <w:sz w:val="22"/>
          <w:szCs w:val="22"/>
        </w:rPr>
        <w:t xml:space="preserve"> </w:t>
      </w:r>
    </w:p>
    <w:p w14:paraId="593C069C" w14:textId="11331B56" w:rsidR="00751EF5" w:rsidRDefault="00751EF5" w:rsidP="00550370">
      <w:pPr>
        <w:autoSpaceDE w:val="0"/>
        <w:autoSpaceDN w:val="0"/>
        <w:adjustRightInd w:val="0"/>
        <w:jc w:val="both"/>
        <w:rPr>
          <w:rFonts w:ascii="Calibri" w:hAnsi="Calibri" w:cs="Arial"/>
          <w:b/>
          <w:sz w:val="22"/>
          <w:szCs w:val="22"/>
        </w:rPr>
      </w:pPr>
      <w:r>
        <w:rPr>
          <w:rFonts w:ascii="Calibri" w:hAnsi="Calibri" w:cs="Arial"/>
          <w:sz w:val="22"/>
          <w:szCs w:val="22"/>
        </w:rPr>
        <w:t>3.</w:t>
      </w:r>
      <w:r>
        <w:rPr>
          <w:rFonts w:ascii="Calibri" w:hAnsi="Calibri" w:cs="Verdana"/>
          <w:sz w:val="22"/>
          <w:szCs w:val="22"/>
        </w:rPr>
        <w:t xml:space="preserve"> </w:t>
      </w:r>
      <w:r w:rsidRPr="0080334F">
        <w:rPr>
          <w:rFonts w:ascii="Calibri" w:hAnsi="Calibri" w:cs="Arial"/>
          <w:b/>
          <w:sz w:val="22"/>
          <w:szCs w:val="22"/>
        </w:rPr>
        <w:t>Razem z wnioskiem o dokonanie odbioru końcoweg</w:t>
      </w:r>
      <w:r>
        <w:rPr>
          <w:rFonts w:ascii="Calibri" w:hAnsi="Calibri" w:cs="Arial"/>
          <w:b/>
          <w:sz w:val="22"/>
          <w:szCs w:val="22"/>
        </w:rPr>
        <w:t>o obiektu Wykonawca przedstawi</w:t>
      </w:r>
      <w:r w:rsidRPr="002C5680">
        <w:rPr>
          <w:rFonts w:ascii="Calibri" w:hAnsi="Calibri" w:cs="Arial"/>
          <w:sz w:val="22"/>
          <w:szCs w:val="22"/>
        </w:rPr>
        <w:t xml:space="preserve"> </w:t>
      </w:r>
      <w:r w:rsidRPr="00751EF5">
        <w:rPr>
          <w:rFonts w:ascii="Calibri" w:hAnsi="Calibri" w:cs="Arial"/>
          <w:b/>
          <w:sz w:val="22"/>
          <w:szCs w:val="22"/>
        </w:rPr>
        <w:t xml:space="preserve">karty gwarancyjne i instrukcje obsługi,  potrzebny do obsługi osprzęt (np. piloty).  Dokumenty te winny być sporządzone w języku polskim. </w:t>
      </w:r>
    </w:p>
    <w:p w14:paraId="0986FDA7" w14:textId="104416DF" w:rsidR="00751EF5" w:rsidRPr="00977DD3" w:rsidRDefault="00751EF5" w:rsidP="00550370">
      <w:pPr>
        <w:pStyle w:val="Default"/>
        <w:jc w:val="both"/>
        <w:rPr>
          <w:rFonts w:ascii="Calibri" w:hAnsi="Calibri" w:cs="Verdana"/>
          <w:sz w:val="22"/>
          <w:szCs w:val="22"/>
        </w:rPr>
      </w:pPr>
      <w:r>
        <w:rPr>
          <w:rFonts w:ascii="Calibri" w:hAnsi="Calibri" w:cs="Verdana"/>
          <w:sz w:val="22"/>
          <w:szCs w:val="22"/>
        </w:rPr>
        <w:t xml:space="preserve">4. </w:t>
      </w:r>
      <w:r w:rsidRPr="00977DD3">
        <w:rPr>
          <w:rFonts w:ascii="Calibri" w:hAnsi="Calibri" w:cs="Verdana"/>
          <w:sz w:val="22"/>
          <w:szCs w:val="22"/>
        </w:rPr>
        <w:t xml:space="preserve">Odbioru końcowego robót dokona komisja wyznaczona przez Zamawiającego w obecności Wykonawcy. </w:t>
      </w:r>
    </w:p>
    <w:p w14:paraId="7B2531B6" w14:textId="48D1E6F1" w:rsidR="00751EF5" w:rsidRPr="00977DD3" w:rsidRDefault="00751EF5" w:rsidP="00751EF5">
      <w:pPr>
        <w:pStyle w:val="Default"/>
        <w:jc w:val="both"/>
        <w:rPr>
          <w:rFonts w:ascii="Calibri" w:hAnsi="Calibri" w:cs="Arial"/>
          <w:sz w:val="22"/>
          <w:szCs w:val="22"/>
        </w:rPr>
      </w:pPr>
      <w:r>
        <w:rPr>
          <w:rFonts w:ascii="Calibri" w:hAnsi="Calibri" w:cs="Arial"/>
          <w:sz w:val="22"/>
          <w:szCs w:val="22"/>
        </w:rPr>
        <w:t xml:space="preserve">5. </w:t>
      </w:r>
      <w:r w:rsidRPr="00977DD3">
        <w:rPr>
          <w:rFonts w:ascii="Calibri" w:hAnsi="Calibri" w:cs="Arial"/>
          <w:sz w:val="22"/>
          <w:szCs w:val="22"/>
        </w:rPr>
        <w:t>Zakończenie odbioru końcowego wraz z p</w:t>
      </w:r>
      <w:r>
        <w:rPr>
          <w:rFonts w:ascii="Calibri" w:hAnsi="Calibri" w:cs="Arial"/>
          <w:sz w:val="22"/>
          <w:szCs w:val="22"/>
        </w:rPr>
        <w:t>odpisaniem bezusterkowego protoko</w:t>
      </w:r>
      <w:r w:rsidRPr="00977DD3">
        <w:rPr>
          <w:rFonts w:ascii="Calibri" w:hAnsi="Calibri" w:cs="Arial"/>
          <w:sz w:val="22"/>
          <w:szCs w:val="22"/>
        </w:rPr>
        <w:t>łu odbioru jest równoznaczne z potwierdzeniem terminu zakończenia</w:t>
      </w:r>
      <w:r w:rsidR="00550370">
        <w:rPr>
          <w:rFonts w:ascii="Calibri" w:hAnsi="Calibri" w:cs="Arial"/>
          <w:sz w:val="22"/>
          <w:szCs w:val="22"/>
        </w:rPr>
        <w:t xml:space="preserve"> wykonania</w:t>
      </w:r>
      <w:r w:rsidRPr="00977DD3">
        <w:rPr>
          <w:rFonts w:ascii="Calibri" w:hAnsi="Calibri" w:cs="Arial"/>
          <w:sz w:val="22"/>
          <w:szCs w:val="22"/>
        </w:rPr>
        <w:t xml:space="preserve"> przedmiotu umowy.</w:t>
      </w:r>
    </w:p>
    <w:p w14:paraId="5CF0FCD7" w14:textId="7BC6DA8B" w:rsidR="00751EF5" w:rsidRPr="00977DD3" w:rsidRDefault="00550370" w:rsidP="00751EF5">
      <w:pPr>
        <w:autoSpaceDE w:val="0"/>
        <w:autoSpaceDN w:val="0"/>
        <w:adjustRightInd w:val="0"/>
        <w:jc w:val="both"/>
        <w:rPr>
          <w:rFonts w:ascii="Calibri" w:hAnsi="Calibri" w:cs="Verdana"/>
          <w:b/>
          <w:color w:val="000000"/>
          <w:sz w:val="22"/>
          <w:szCs w:val="22"/>
        </w:rPr>
      </w:pPr>
      <w:r>
        <w:rPr>
          <w:rFonts w:ascii="Calibri" w:hAnsi="Calibri" w:cs="Arial"/>
          <w:sz w:val="22"/>
          <w:szCs w:val="22"/>
        </w:rPr>
        <w:t>6</w:t>
      </w:r>
      <w:r w:rsidR="00751EF5">
        <w:rPr>
          <w:rFonts w:ascii="Calibri" w:hAnsi="Calibri" w:cs="Arial"/>
          <w:sz w:val="22"/>
          <w:szCs w:val="22"/>
        </w:rPr>
        <w:t xml:space="preserve">. </w:t>
      </w:r>
      <w:r w:rsidR="00751EF5" w:rsidRPr="00977DD3">
        <w:rPr>
          <w:rFonts w:ascii="Calibri" w:hAnsi="Calibri" w:cs="Arial"/>
          <w:sz w:val="22"/>
          <w:szCs w:val="22"/>
        </w:rPr>
        <w:t xml:space="preserve">Jeśli w toku czynności odbioru zostaną stwierdzone wady, to Zamawiający odstępuje od odbioru do czasu ich usunięcia i wyznacza termin na ich usunięcie. </w:t>
      </w:r>
    </w:p>
    <w:p w14:paraId="2420A956" w14:textId="1F3C3B5E" w:rsidR="00751EF5" w:rsidRPr="00977DD3" w:rsidRDefault="00550370" w:rsidP="00751EF5">
      <w:pPr>
        <w:autoSpaceDE w:val="0"/>
        <w:autoSpaceDN w:val="0"/>
        <w:adjustRightInd w:val="0"/>
        <w:jc w:val="both"/>
        <w:rPr>
          <w:rFonts w:ascii="Calibri" w:hAnsi="Calibri" w:cs="Verdana"/>
          <w:b/>
          <w:color w:val="000000"/>
          <w:sz w:val="22"/>
          <w:szCs w:val="22"/>
        </w:rPr>
      </w:pPr>
      <w:r>
        <w:rPr>
          <w:rFonts w:ascii="Calibri" w:hAnsi="Calibri" w:cs="Arial"/>
          <w:sz w:val="22"/>
          <w:szCs w:val="22"/>
        </w:rPr>
        <w:t>7</w:t>
      </w:r>
      <w:r w:rsidR="00751EF5">
        <w:rPr>
          <w:rFonts w:ascii="Calibri" w:hAnsi="Calibri" w:cs="Arial"/>
          <w:sz w:val="22"/>
          <w:szCs w:val="22"/>
        </w:rPr>
        <w:t xml:space="preserve">. </w:t>
      </w:r>
      <w:r w:rsidR="00751EF5" w:rsidRPr="00977DD3">
        <w:rPr>
          <w:rFonts w:ascii="Calibri" w:hAnsi="Calibri" w:cs="Arial"/>
          <w:sz w:val="22"/>
          <w:szCs w:val="22"/>
        </w:rPr>
        <w:t xml:space="preserve">Po usunięciu wad i zgłoszeniu tego faktu Zamawiającemu zostają podjęte czynności odbioru przedmiotu umowy. </w:t>
      </w:r>
    </w:p>
    <w:p w14:paraId="09BA68ED" w14:textId="239F9183" w:rsidR="00550370" w:rsidRPr="00550370" w:rsidRDefault="00550370" w:rsidP="00751EF5">
      <w:pPr>
        <w:autoSpaceDE w:val="0"/>
        <w:autoSpaceDN w:val="0"/>
        <w:adjustRightInd w:val="0"/>
        <w:jc w:val="both"/>
        <w:rPr>
          <w:rFonts w:ascii="Calibri" w:hAnsi="Calibri" w:cs="Arial"/>
          <w:sz w:val="22"/>
          <w:szCs w:val="22"/>
        </w:rPr>
      </w:pPr>
      <w:r>
        <w:rPr>
          <w:rFonts w:ascii="Calibri" w:hAnsi="Calibri" w:cs="Arial"/>
          <w:sz w:val="22"/>
          <w:szCs w:val="22"/>
        </w:rPr>
        <w:t>8</w:t>
      </w:r>
      <w:r w:rsidR="00751EF5">
        <w:rPr>
          <w:rFonts w:ascii="Calibri" w:hAnsi="Calibri" w:cs="Arial"/>
          <w:sz w:val="22"/>
          <w:szCs w:val="22"/>
        </w:rPr>
        <w:t xml:space="preserve">. </w:t>
      </w:r>
      <w:r w:rsidR="00751EF5" w:rsidRPr="00977DD3">
        <w:rPr>
          <w:rFonts w:ascii="Calibri" w:hAnsi="Calibri" w:cs="Arial"/>
          <w:sz w:val="22"/>
          <w:szCs w:val="22"/>
        </w:rPr>
        <w:t>W razie stwierdzenia wad, które nie nadają się do usunięcia lub usunięcie ich przez Wykonawcę jest niemo</w:t>
      </w:r>
      <w:r>
        <w:rPr>
          <w:rFonts w:ascii="Calibri" w:hAnsi="Calibri" w:cs="Arial"/>
          <w:sz w:val="22"/>
          <w:szCs w:val="22"/>
        </w:rPr>
        <w:t>żliwe, strony zgodnie ustalają</w:t>
      </w:r>
      <w:r w:rsidR="00751EF5" w:rsidRPr="00977DD3">
        <w:rPr>
          <w:rFonts w:ascii="Calibri" w:hAnsi="Calibri" w:cs="Arial"/>
          <w:sz w:val="22"/>
          <w:szCs w:val="22"/>
        </w:rPr>
        <w:t>, że Zamawiającemu przysługuje p</w:t>
      </w:r>
      <w:r w:rsidR="00751EF5">
        <w:rPr>
          <w:rFonts w:ascii="Calibri" w:hAnsi="Calibri" w:cs="Arial"/>
          <w:sz w:val="22"/>
          <w:szCs w:val="22"/>
        </w:rPr>
        <w:t xml:space="preserve">rawo </w:t>
      </w:r>
      <w:r w:rsidR="00751EF5" w:rsidRPr="00977DD3">
        <w:rPr>
          <w:rFonts w:ascii="Calibri" w:hAnsi="Calibri" w:cs="Arial"/>
          <w:sz w:val="22"/>
          <w:szCs w:val="22"/>
        </w:rPr>
        <w:t xml:space="preserve"> powierzenia wykonania robót oso</w:t>
      </w:r>
      <w:r>
        <w:rPr>
          <w:rFonts w:ascii="Calibri" w:hAnsi="Calibri" w:cs="Arial"/>
          <w:sz w:val="22"/>
          <w:szCs w:val="22"/>
        </w:rPr>
        <w:t xml:space="preserve">bom trzecim na koszt Wykonawcy, a jeżeli jest to niemożliwe żądania obniżenia wynagrodzenia Wykonawcy. </w:t>
      </w:r>
    </w:p>
    <w:p w14:paraId="15417F5C" w14:textId="078F3909" w:rsidR="00751EF5" w:rsidRDefault="00550370" w:rsidP="00751EF5">
      <w:pPr>
        <w:autoSpaceDE w:val="0"/>
        <w:autoSpaceDN w:val="0"/>
        <w:adjustRightInd w:val="0"/>
        <w:jc w:val="both"/>
        <w:rPr>
          <w:rFonts w:ascii="Calibri" w:hAnsi="Calibri" w:cs="Arial"/>
          <w:sz w:val="22"/>
          <w:szCs w:val="22"/>
        </w:rPr>
      </w:pPr>
      <w:r>
        <w:rPr>
          <w:rFonts w:ascii="Calibri" w:hAnsi="Calibri" w:cs="Arial"/>
          <w:sz w:val="22"/>
          <w:szCs w:val="22"/>
        </w:rPr>
        <w:t>9</w:t>
      </w:r>
      <w:r w:rsidR="00751EF5">
        <w:rPr>
          <w:rFonts w:ascii="Calibri" w:hAnsi="Calibri" w:cs="Arial"/>
          <w:sz w:val="22"/>
          <w:szCs w:val="22"/>
        </w:rPr>
        <w:t xml:space="preserve">. </w:t>
      </w:r>
      <w:r w:rsidR="00751EF5" w:rsidRPr="00977DD3">
        <w:rPr>
          <w:rFonts w:ascii="Calibri" w:hAnsi="Calibri" w:cs="Arial"/>
          <w:sz w:val="22"/>
          <w:szCs w:val="22"/>
        </w:rPr>
        <w:t>Po odbiorze końcowym robót zaczyna biec termin rękojmi i gwarancji .</w:t>
      </w:r>
    </w:p>
    <w:p w14:paraId="5390AEDB" w14:textId="77777777" w:rsidR="00550370" w:rsidRDefault="00550370" w:rsidP="00550370">
      <w:pPr>
        <w:autoSpaceDE w:val="0"/>
        <w:autoSpaceDN w:val="0"/>
        <w:adjustRightInd w:val="0"/>
        <w:jc w:val="both"/>
        <w:rPr>
          <w:rFonts w:ascii="Calibri" w:hAnsi="Calibri" w:cs="Arial"/>
          <w:sz w:val="22"/>
          <w:szCs w:val="22"/>
        </w:rPr>
      </w:pPr>
      <w:r>
        <w:rPr>
          <w:rFonts w:ascii="Calibri" w:hAnsi="Calibri" w:cs="Arial"/>
          <w:sz w:val="22"/>
          <w:szCs w:val="22"/>
        </w:rPr>
        <w:t>10</w:t>
      </w:r>
      <w:r w:rsidRPr="002C5680">
        <w:rPr>
          <w:rFonts w:ascii="Calibri" w:hAnsi="Calibri" w:cs="Arial"/>
          <w:sz w:val="22"/>
          <w:szCs w:val="22"/>
        </w:rPr>
        <w:t xml:space="preserve">. W okresie 30 dni od daty </w:t>
      </w:r>
      <w:r>
        <w:rPr>
          <w:rFonts w:ascii="Calibri" w:hAnsi="Calibri" w:cs="Arial"/>
          <w:sz w:val="22"/>
          <w:szCs w:val="22"/>
        </w:rPr>
        <w:t>podpisania protokołu o</w:t>
      </w:r>
      <w:r w:rsidRPr="002C5680">
        <w:rPr>
          <w:rFonts w:ascii="Calibri" w:hAnsi="Calibri" w:cs="Arial"/>
          <w:sz w:val="22"/>
          <w:szCs w:val="22"/>
        </w:rPr>
        <w:t xml:space="preserve">dbioru w przypadku stwierdzenia przez użytkownika niezgodności zastosowanych elementów składowych przedmiotu umowy z ofertą Wykonawcy, Zamawiający zastrzega sobie prawo żądania niezwłocznej wymiany przedmiotu umowy na przedmiot umowy zgodny z ofertą Wykonawcy. </w:t>
      </w:r>
    </w:p>
    <w:p w14:paraId="71AA6164" w14:textId="7090F51A" w:rsidR="00751EF5" w:rsidRPr="00550370" w:rsidRDefault="00550370" w:rsidP="00550370">
      <w:pPr>
        <w:autoSpaceDE w:val="0"/>
        <w:autoSpaceDN w:val="0"/>
        <w:adjustRightInd w:val="0"/>
        <w:jc w:val="both"/>
        <w:rPr>
          <w:rFonts w:ascii="Calibri" w:hAnsi="Calibri" w:cs="Arial"/>
          <w:sz w:val="22"/>
          <w:szCs w:val="22"/>
        </w:rPr>
      </w:pPr>
      <w:r>
        <w:rPr>
          <w:rFonts w:ascii="Calibri" w:hAnsi="Calibri" w:cs="Arial"/>
          <w:sz w:val="22"/>
          <w:szCs w:val="22"/>
        </w:rPr>
        <w:t>11</w:t>
      </w:r>
      <w:r w:rsidR="00751EF5">
        <w:rPr>
          <w:rFonts w:ascii="Calibri" w:hAnsi="Calibri" w:cs="Arial"/>
          <w:sz w:val="22"/>
          <w:szCs w:val="22"/>
        </w:rPr>
        <w:t xml:space="preserve">. </w:t>
      </w:r>
      <w:r w:rsidR="00751EF5" w:rsidRPr="00042E59">
        <w:rPr>
          <w:rFonts w:ascii="Calibri" w:hAnsi="Calibri" w:cs="Arial"/>
          <w:sz w:val="22"/>
          <w:szCs w:val="22"/>
        </w:rPr>
        <w:t>Odbiór gwarancyjny dokonywany jest przed upływem terminu gwarancji i polega na sprawdzeniu usunięcia wad powstałych i ujawnionych w okresie gwarancji.</w:t>
      </w:r>
    </w:p>
    <w:p w14:paraId="67A6D8FD" w14:textId="497BC5AD" w:rsidR="00CD5C05" w:rsidRPr="00CD5C05" w:rsidRDefault="002C5680" w:rsidP="00CD5C05">
      <w:pPr>
        <w:autoSpaceDE w:val="0"/>
        <w:autoSpaceDN w:val="0"/>
        <w:adjustRightInd w:val="0"/>
        <w:jc w:val="both"/>
        <w:rPr>
          <w:rFonts w:ascii="Calibri" w:hAnsi="Calibri" w:cs="Arial"/>
          <w:sz w:val="22"/>
          <w:szCs w:val="22"/>
        </w:rPr>
      </w:pPr>
      <w:r w:rsidRPr="002C5680">
        <w:rPr>
          <w:rFonts w:ascii="Calibri" w:hAnsi="Calibri" w:cs="Arial"/>
          <w:sz w:val="22"/>
          <w:szCs w:val="22"/>
        </w:rPr>
        <w:t>12. Podpisany</w:t>
      </w:r>
      <w:r w:rsidR="00CD5C05">
        <w:rPr>
          <w:rFonts w:ascii="Calibri" w:hAnsi="Calibri" w:cs="Arial"/>
          <w:sz w:val="22"/>
          <w:szCs w:val="22"/>
        </w:rPr>
        <w:t xml:space="preserve"> przez obydwie Strony bez uwag protokół o</w:t>
      </w:r>
      <w:r w:rsidRPr="002C5680">
        <w:rPr>
          <w:rFonts w:ascii="Calibri" w:hAnsi="Calibri" w:cs="Arial"/>
          <w:sz w:val="22"/>
          <w:szCs w:val="22"/>
        </w:rPr>
        <w:t xml:space="preserve">dbioru stanowi podstawę wystawienia przez Wykonawcę faktury. </w:t>
      </w:r>
    </w:p>
    <w:p w14:paraId="06DF5EF8" w14:textId="3C77CE17" w:rsidR="00CD5C05" w:rsidRDefault="00CD5C05" w:rsidP="00CD5C05">
      <w:pPr>
        <w:autoSpaceDE w:val="0"/>
        <w:autoSpaceDN w:val="0"/>
        <w:adjustRightInd w:val="0"/>
        <w:spacing w:after="113"/>
        <w:jc w:val="center"/>
        <w:rPr>
          <w:rFonts w:ascii="Calibri" w:hAnsi="Calibri" w:cs="Arial"/>
          <w:b/>
          <w:sz w:val="22"/>
          <w:szCs w:val="22"/>
        </w:rPr>
      </w:pPr>
      <w:r w:rsidRPr="00CD5C05">
        <w:rPr>
          <w:rFonts w:ascii="Calibri" w:hAnsi="Calibri" w:cs="Arial"/>
          <w:b/>
          <w:sz w:val="22"/>
          <w:szCs w:val="22"/>
        </w:rPr>
        <w:t>§ 4</w:t>
      </w:r>
    </w:p>
    <w:p w14:paraId="5B2A1D06" w14:textId="79A852C2" w:rsidR="00CD5C05" w:rsidRPr="00CD5C05" w:rsidRDefault="00CD5C05" w:rsidP="00CD5C05">
      <w:pPr>
        <w:autoSpaceDE w:val="0"/>
        <w:autoSpaceDN w:val="0"/>
        <w:adjustRightInd w:val="0"/>
        <w:spacing w:after="113"/>
        <w:jc w:val="center"/>
        <w:rPr>
          <w:rFonts w:ascii="Calibri" w:hAnsi="Calibri" w:cs="Arial"/>
          <w:b/>
          <w:sz w:val="22"/>
          <w:szCs w:val="22"/>
        </w:rPr>
      </w:pPr>
      <w:r>
        <w:rPr>
          <w:rFonts w:ascii="Calibri" w:hAnsi="Calibri" w:cs="Arial"/>
          <w:b/>
          <w:sz w:val="22"/>
          <w:szCs w:val="22"/>
        </w:rPr>
        <w:t>Wynagrodzenie i płatność</w:t>
      </w:r>
    </w:p>
    <w:p w14:paraId="424B09A4" w14:textId="0571DBBD" w:rsidR="00CD5C05" w:rsidRPr="00CD5C05" w:rsidRDefault="00CD5C05" w:rsidP="00CD5C05">
      <w:pPr>
        <w:autoSpaceDE w:val="0"/>
        <w:autoSpaceDN w:val="0"/>
        <w:adjustRightInd w:val="0"/>
        <w:spacing w:after="113"/>
        <w:rPr>
          <w:rFonts w:ascii="Calibri" w:hAnsi="Calibri" w:cs="Arial"/>
          <w:sz w:val="22"/>
          <w:szCs w:val="22"/>
        </w:rPr>
      </w:pPr>
      <w:r w:rsidRPr="00CD5C05">
        <w:rPr>
          <w:rFonts w:ascii="Calibri" w:hAnsi="Calibri" w:cs="Arial"/>
          <w:sz w:val="22"/>
          <w:szCs w:val="22"/>
        </w:rPr>
        <w:t>1. Za przedmiot umowy Zamawiający zapłaci Wykonawcy wynagrodzeni</w:t>
      </w:r>
      <w:r>
        <w:rPr>
          <w:rFonts w:ascii="Calibri" w:hAnsi="Calibri" w:cs="Arial"/>
          <w:sz w:val="22"/>
          <w:szCs w:val="22"/>
        </w:rPr>
        <w:t xml:space="preserve">e w wysokości: …………… PLN z </w:t>
      </w:r>
      <w:r w:rsidRPr="002366D1">
        <w:rPr>
          <w:rFonts w:ascii="Calibri" w:hAnsi="Calibri" w:cs="Arial"/>
          <w:sz w:val="22"/>
          <w:szCs w:val="22"/>
        </w:rPr>
        <w:t>VAT* (słownie: …………………………………….,</w:t>
      </w:r>
      <w:r w:rsidRPr="00CD5C05">
        <w:rPr>
          <w:rFonts w:ascii="Calibri" w:hAnsi="Calibri" w:cs="Arial"/>
          <w:sz w:val="22"/>
          <w:szCs w:val="22"/>
        </w:rPr>
        <w:t xml:space="preserve"> 00/100), w tym VAT (wartość umowy). </w:t>
      </w:r>
    </w:p>
    <w:p w14:paraId="53BD9F3C" w14:textId="77777777" w:rsidR="00CD5C05" w:rsidRPr="00CD5C05" w:rsidRDefault="00CD5C05" w:rsidP="00CD5C05">
      <w:pPr>
        <w:autoSpaceDE w:val="0"/>
        <w:autoSpaceDN w:val="0"/>
        <w:adjustRightInd w:val="0"/>
        <w:spacing w:after="113"/>
        <w:jc w:val="both"/>
        <w:rPr>
          <w:rFonts w:ascii="Calibri" w:hAnsi="Calibri" w:cs="Arial"/>
          <w:sz w:val="22"/>
          <w:szCs w:val="22"/>
        </w:rPr>
      </w:pPr>
      <w:r w:rsidRPr="00CD5C05">
        <w:rPr>
          <w:rFonts w:ascii="Calibri" w:hAnsi="Calibri" w:cs="Arial"/>
          <w:sz w:val="22"/>
          <w:szCs w:val="22"/>
        </w:rPr>
        <w:t xml:space="preserve">2. </w:t>
      </w:r>
      <w:r w:rsidRPr="002366D1">
        <w:rPr>
          <w:rFonts w:ascii="Calibri" w:hAnsi="Calibri" w:cs="Arial"/>
          <w:sz w:val="22"/>
          <w:szCs w:val="22"/>
        </w:rPr>
        <w:t>Cena ustalona zgodnie z postanowieniami ust. 1 zawiera wszelkie koszty, jakie ponosi Wykonawca w celu należytego spełnienia wszystkich obowiązków wynikających z niniejszej umowy, w szczególności zawiera koszt przedmiotu umowy wraz z dostarczeniem zgodnie z opisem przedmiotu zamówienia, koszt rozładunku i wniesienia w miejsce wskazane przez Zamawiającego, koszt zapewnienia bezpłatnego serwisu technicznego w okresie gwarancyjnym, koszt dokonania ewentualnych pomiarów, koszt wszelkich niezbędnych materiałów montażowych, zgodnie z wymaganiami SIWZ, cena powinna również uwzględniać podatki, opłaty i inne należności płatne przez Wykonawcę</w:t>
      </w:r>
      <w:r w:rsidRPr="00CD5C05">
        <w:rPr>
          <w:rFonts w:ascii="Calibri" w:hAnsi="Calibri" w:cs="Arial"/>
          <w:sz w:val="22"/>
          <w:szCs w:val="22"/>
        </w:rPr>
        <w:t xml:space="preserve"> (w tym koszt ewentualnego cła) oraz wszelkie elementy ryzyka związane z realizacją zamówienia. </w:t>
      </w:r>
    </w:p>
    <w:p w14:paraId="2C92A5A7" w14:textId="06A109B6" w:rsidR="00CD5C05" w:rsidRPr="00CD5C05" w:rsidRDefault="00CD5C05" w:rsidP="00CD5C05">
      <w:pPr>
        <w:autoSpaceDE w:val="0"/>
        <w:autoSpaceDN w:val="0"/>
        <w:adjustRightInd w:val="0"/>
        <w:spacing w:after="113"/>
        <w:jc w:val="both"/>
        <w:rPr>
          <w:rFonts w:ascii="Calibri" w:hAnsi="Calibri" w:cs="Arial"/>
          <w:sz w:val="22"/>
          <w:szCs w:val="22"/>
        </w:rPr>
      </w:pPr>
      <w:r w:rsidRPr="00CD5C05">
        <w:rPr>
          <w:rFonts w:ascii="Calibri" w:hAnsi="Calibri" w:cs="Arial"/>
          <w:sz w:val="22"/>
          <w:szCs w:val="22"/>
        </w:rPr>
        <w:t>3. Zapłata należności nastąpi przelewem po zrealizowa</w:t>
      </w:r>
      <w:r>
        <w:rPr>
          <w:rFonts w:ascii="Calibri" w:hAnsi="Calibri" w:cs="Arial"/>
          <w:sz w:val="22"/>
          <w:szCs w:val="22"/>
        </w:rPr>
        <w:t xml:space="preserve">niu dostawy na rachunek bankowy </w:t>
      </w:r>
      <w:r w:rsidRPr="00CD5C05">
        <w:rPr>
          <w:rFonts w:ascii="Calibri" w:hAnsi="Calibri" w:cs="Arial"/>
          <w:sz w:val="22"/>
          <w:szCs w:val="22"/>
        </w:rPr>
        <w:t xml:space="preserve">Wykonawcy wskazany na fakturze, w terminie 30 dni od daty przyjęcia przez Zamawiającego prawidłowo sporządzonej faktury. </w:t>
      </w:r>
    </w:p>
    <w:p w14:paraId="10E9BDE1" w14:textId="77777777" w:rsidR="00CD5C05" w:rsidRPr="00CD5C05" w:rsidRDefault="00CD5C05" w:rsidP="00CD5C05">
      <w:pPr>
        <w:autoSpaceDE w:val="0"/>
        <w:autoSpaceDN w:val="0"/>
        <w:adjustRightInd w:val="0"/>
        <w:spacing w:after="113"/>
        <w:jc w:val="both"/>
        <w:rPr>
          <w:rFonts w:ascii="Calibri" w:hAnsi="Calibri" w:cs="Arial"/>
          <w:sz w:val="22"/>
          <w:szCs w:val="22"/>
        </w:rPr>
      </w:pPr>
      <w:r w:rsidRPr="00CD5C05">
        <w:rPr>
          <w:rFonts w:ascii="Calibri" w:hAnsi="Calibri" w:cs="Arial"/>
          <w:sz w:val="22"/>
          <w:szCs w:val="22"/>
        </w:rPr>
        <w:t xml:space="preserve">4. Za datę dokonania płatności rozumie się datę obciążenia rachunku bankowego Zamawiającego kwotą przelewu. </w:t>
      </w:r>
    </w:p>
    <w:p w14:paraId="72261BC7" w14:textId="77777777" w:rsidR="00CD5C05" w:rsidRPr="00CD5C05" w:rsidRDefault="00CD5C05" w:rsidP="00CD5C05">
      <w:pPr>
        <w:autoSpaceDE w:val="0"/>
        <w:autoSpaceDN w:val="0"/>
        <w:adjustRightInd w:val="0"/>
        <w:spacing w:after="113"/>
        <w:jc w:val="both"/>
        <w:rPr>
          <w:rFonts w:ascii="Calibri" w:hAnsi="Calibri" w:cs="Arial"/>
          <w:sz w:val="22"/>
          <w:szCs w:val="22"/>
        </w:rPr>
      </w:pPr>
      <w:r w:rsidRPr="00CD5C05">
        <w:rPr>
          <w:rFonts w:ascii="Calibri" w:hAnsi="Calibri" w:cs="Arial"/>
          <w:sz w:val="22"/>
          <w:szCs w:val="22"/>
        </w:rPr>
        <w:t xml:space="preserve">5. Wykonawca ma prawo żądać od Zamawiającego ustawowych odsetek w razie opóźnienia w płatności. </w:t>
      </w:r>
    </w:p>
    <w:p w14:paraId="39E4A91A" w14:textId="3B04A697" w:rsidR="002C5680" w:rsidRDefault="00CD5C05" w:rsidP="00CD5C05">
      <w:pPr>
        <w:autoSpaceDE w:val="0"/>
        <w:autoSpaceDN w:val="0"/>
        <w:adjustRightInd w:val="0"/>
        <w:spacing w:after="113"/>
        <w:jc w:val="both"/>
        <w:rPr>
          <w:rFonts w:ascii="Calibri" w:hAnsi="Calibri" w:cs="Arial"/>
          <w:sz w:val="22"/>
          <w:szCs w:val="22"/>
        </w:rPr>
      </w:pPr>
      <w:r w:rsidRPr="00CD5C05">
        <w:rPr>
          <w:rFonts w:ascii="Calibri" w:hAnsi="Calibri" w:cs="Arial"/>
          <w:sz w:val="22"/>
          <w:szCs w:val="22"/>
        </w:rPr>
        <w:t>6. Zamawiający zastrzega sobie możliwość potrącenia z wynagrodzenia Wykonawcy należnych Zamawiającemu z tytułu niniejszej umowy kar umownych lub odszkodowania.</w:t>
      </w:r>
    </w:p>
    <w:p w14:paraId="176CBC70" w14:textId="6D30BF39" w:rsidR="00987345" w:rsidRDefault="00CD5C05" w:rsidP="00CD5C05">
      <w:pPr>
        <w:autoSpaceDE w:val="0"/>
        <w:autoSpaceDN w:val="0"/>
        <w:adjustRightInd w:val="0"/>
        <w:jc w:val="both"/>
        <w:rPr>
          <w:rFonts w:ascii="Arial" w:eastAsiaTheme="minorHAnsi" w:hAnsi="Arial" w:cs="Arial"/>
          <w:sz w:val="18"/>
          <w:szCs w:val="18"/>
          <w:lang w:eastAsia="en-US"/>
        </w:rPr>
      </w:pPr>
      <w:r>
        <w:rPr>
          <w:rFonts w:ascii="Arial" w:eastAsiaTheme="minorHAnsi" w:hAnsi="Arial" w:cs="Arial"/>
          <w:color w:val="000000"/>
          <w:sz w:val="16"/>
          <w:szCs w:val="16"/>
          <w:lang w:eastAsia="en-US"/>
        </w:rPr>
        <w:lastRenderedPageBreak/>
        <w:t xml:space="preserve">* </w:t>
      </w:r>
      <w:r w:rsidRPr="00987345">
        <w:rPr>
          <w:rFonts w:ascii="Arial" w:eastAsiaTheme="minorHAnsi" w:hAnsi="Arial" w:cs="Arial"/>
          <w:color w:val="000000"/>
          <w:sz w:val="16"/>
          <w:szCs w:val="16"/>
          <w:lang w:eastAsia="en-US"/>
        </w:rPr>
        <w:t xml:space="preserve">W przypadku, kiedy wybór najkorzystniejszej oferty (Wykonawcy, z którym zostanie zawarta umowa) prowadziłby do powstania u zamawiającego obowiązku podatkowego zgodnie z przepisami o podatku od towarów i usług, umowa zostanie zawarta na kwotę netto w odpowiedniej wysokości, natomiast należny podatek VAT Zamawiający odprowadzi we własnym zakresie. </w:t>
      </w:r>
    </w:p>
    <w:p w14:paraId="0224ED17" w14:textId="77777777" w:rsidR="00CD5C05" w:rsidRDefault="00CD5C05" w:rsidP="00CD5C05">
      <w:pPr>
        <w:autoSpaceDE w:val="0"/>
        <w:autoSpaceDN w:val="0"/>
        <w:adjustRightInd w:val="0"/>
        <w:jc w:val="both"/>
        <w:rPr>
          <w:rFonts w:ascii="Arial" w:eastAsiaTheme="minorHAnsi" w:hAnsi="Arial" w:cs="Arial"/>
          <w:sz w:val="18"/>
          <w:szCs w:val="18"/>
          <w:lang w:eastAsia="en-US"/>
        </w:rPr>
      </w:pPr>
    </w:p>
    <w:p w14:paraId="5E5D3A2E" w14:textId="77777777" w:rsidR="00D11538" w:rsidRDefault="00D11538" w:rsidP="00CD5C05">
      <w:pPr>
        <w:autoSpaceDE w:val="0"/>
        <w:autoSpaceDN w:val="0"/>
        <w:adjustRightInd w:val="0"/>
        <w:jc w:val="both"/>
        <w:rPr>
          <w:rFonts w:ascii="Arial" w:eastAsiaTheme="minorHAnsi" w:hAnsi="Arial" w:cs="Arial"/>
          <w:sz w:val="18"/>
          <w:szCs w:val="18"/>
          <w:lang w:eastAsia="en-US"/>
        </w:rPr>
      </w:pPr>
    </w:p>
    <w:p w14:paraId="36057047" w14:textId="77777777" w:rsidR="00D11538" w:rsidRDefault="00D11538" w:rsidP="00D11538">
      <w:pPr>
        <w:autoSpaceDE w:val="0"/>
        <w:autoSpaceDN w:val="0"/>
        <w:adjustRightInd w:val="0"/>
        <w:spacing w:after="113"/>
        <w:jc w:val="center"/>
        <w:rPr>
          <w:rFonts w:ascii="Calibri" w:hAnsi="Calibri" w:cs="Arial"/>
          <w:b/>
          <w:sz w:val="22"/>
          <w:szCs w:val="22"/>
        </w:rPr>
      </w:pPr>
      <w:r>
        <w:rPr>
          <w:rFonts w:ascii="Calibri" w:hAnsi="Calibri" w:cs="Arial"/>
          <w:b/>
          <w:sz w:val="22"/>
          <w:szCs w:val="22"/>
        </w:rPr>
        <w:t>§ 5</w:t>
      </w:r>
    </w:p>
    <w:p w14:paraId="09B135F4" w14:textId="77777777" w:rsidR="00D11538" w:rsidRDefault="00D11538" w:rsidP="00D11538">
      <w:pPr>
        <w:autoSpaceDE w:val="0"/>
        <w:autoSpaceDN w:val="0"/>
        <w:adjustRightInd w:val="0"/>
        <w:spacing w:after="113"/>
        <w:jc w:val="center"/>
        <w:rPr>
          <w:rFonts w:ascii="Calibri" w:hAnsi="Calibri" w:cs="Arial"/>
          <w:b/>
          <w:sz w:val="22"/>
          <w:szCs w:val="22"/>
        </w:rPr>
      </w:pPr>
      <w:r>
        <w:rPr>
          <w:rFonts w:ascii="Calibri" w:hAnsi="Calibri" w:cs="Arial"/>
          <w:b/>
          <w:sz w:val="22"/>
          <w:szCs w:val="22"/>
        </w:rPr>
        <w:t>Gwarancja i rękojmia</w:t>
      </w:r>
    </w:p>
    <w:p w14:paraId="4707E4EF" w14:textId="4D3F8D80" w:rsidR="00D11538" w:rsidRPr="006115D4" w:rsidRDefault="00D11538" w:rsidP="00DE0253">
      <w:pPr>
        <w:pStyle w:val="Styl1"/>
        <w:numPr>
          <w:ilvl w:val="0"/>
          <w:numId w:val="5"/>
        </w:numPr>
        <w:rPr>
          <w:rFonts w:ascii="Calibri" w:hAnsi="Calibri" w:cs="Arial"/>
          <w:szCs w:val="22"/>
        </w:rPr>
      </w:pPr>
      <w:r w:rsidRPr="00977DD3">
        <w:rPr>
          <w:rFonts w:ascii="Calibri" w:hAnsi="Calibri"/>
          <w:szCs w:val="22"/>
        </w:rPr>
        <w:t xml:space="preserve">Wykonawca udziela </w:t>
      </w:r>
      <w:r w:rsidR="008B533F">
        <w:rPr>
          <w:rFonts w:ascii="Calibri" w:hAnsi="Calibri"/>
          <w:szCs w:val="22"/>
        </w:rPr>
        <w:t xml:space="preserve">Zamawiającemu gwarancji jakości </w:t>
      </w:r>
      <w:r w:rsidRPr="00977DD3">
        <w:rPr>
          <w:rFonts w:ascii="Calibri" w:hAnsi="Calibri"/>
          <w:szCs w:val="22"/>
        </w:rPr>
        <w:t>na pr</w:t>
      </w:r>
      <w:r>
        <w:rPr>
          <w:rFonts w:ascii="Calibri" w:hAnsi="Calibri"/>
          <w:szCs w:val="22"/>
        </w:rPr>
        <w:t xml:space="preserve">zedmiot umowy na okres </w:t>
      </w:r>
      <w:r w:rsidRPr="00E34A86">
        <w:rPr>
          <w:rFonts w:ascii="Calibri" w:hAnsi="Calibri"/>
          <w:szCs w:val="22"/>
        </w:rPr>
        <w:t xml:space="preserve">……… m-cy oraz rękojmi za wady na okres równy okresowi udzielonej gwarancji tj. </w:t>
      </w:r>
      <w:r w:rsidRPr="00E34A86">
        <w:rPr>
          <w:rFonts w:ascii="Calibri" w:hAnsi="Calibri" w:cs="Arial"/>
          <w:szCs w:val="22"/>
        </w:rPr>
        <w:t xml:space="preserve">na okres …….. ……… m-cy </w:t>
      </w:r>
    </w:p>
    <w:p w14:paraId="14E67646" w14:textId="7ED55045" w:rsidR="00D11538" w:rsidRPr="00977DD3" w:rsidRDefault="008B533F" w:rsidP="00DE0253">
      <w:pPr>
        <w:pStyle w:val="Tekstpodstawowy2"/>
        <w:numPr>
          <w:ilvl w:val="0"/>
          <w:numId w:val="5"/>
        </w:numPr>
        <w:rPr>
          <w:rFonts w:ascii="Calibri" w:hAnsi="Calibri"/>
          <w:sz w:val="22"/>
          <w:szCs w:val="22"/>
        </w:rPr>
      </w:pPr>
      <w:r>
        <w:rPr>
          <w:rFonts w:ascii="Calibri" w:hAnsi="Calibri"/>
          <w:sz w:val="22"/>
          <w:szCs w:val="22"/>
        </w:rPr>
        <w:t xml:space="preserve">Bieg terminu gwarancji i rękojmi </w:t>
      </w:r>
      <w:r w:rsidR="00D11538" w:rsidRPr="00977DD3">
        <w:rPr>
          <w:rFonts w:ascii="Calibri" w:hAnsi="Calibri"/>
          <w:sz w:val="22"/>
          <w:szCs w:val="22"/>
        </w:rPr>
        <w:t>rozpoczyna się od daty odbioru końcowego przedmiotu umowy bez jakichkolwiek zastrzeżeń ze strony Zamawiającego i oddanie go Zamawiającemu do eksploatacji.</w:t>
      </w:r>
    </w:p>
    <w:p w14:paraId="7E592E98" w14:textId="747E9C24" w:rsidR="00D11538" w:rsidRDefault="00D11538" w:rsidP="00DE0253">
      <w:pPr>
        <w:pStyle w:val="Tekstpodstawowy2"/>
        <w:numPr>
          <w:ilvl w:val="0"/>
          <w:numId w:val="5"/>
        </w:numPr>
        <w:rPr>
          <w:rFonts w:ascii="Calibri" w:hAnsi="Calibri"/>
          <w:sz w:val="22"/>
          <w:szCs w:val="22"/>
        </w:rPr>
      </w:pPr>
      <w:r w:rsidRPr="006115D4">
        <w:rPr>
          <w:rFonts w:ascii="Calibri" w:hAnsi="Calibri"/>
          <w:sz w:val="22"/>
          <w:szCs w:val="22"/>
        </w:rPr>
        <w:t>W okresie gwarancji i rękojmi  Wykonawca zobowiązu</w:t>
      </w:r>
      <w:r w:rsidR="008B533F">
        <w:rPr>
          <w:rFonts w:ascii="Calibri" w:hAnsi="Calibri"/>
          <w:sz w:val="22"/>
          <w:szCs w:val="22"/>
        </w:rPr>
        <w:t>je się do bezpłatnego usunięcia</w:t>
      </w:r>
      <w:r w:rsidR="006115D4">
        <w:rPr>
          <w:rFonts w:ascii="Calibri" w:hAnsi="Calibri"/>
          <w:sz w:val="22"/>
          <w:szCs w:val="22"/>
        </w:rPr>
        <w:t xml:space="preserve"> </w:t>
      </w:r>
      <w:r w:rsidRPr="006115D4">
        <w:rPr>
          <w:rFonts w:ascii="Calibri" w:hAnsi="Calibri"/>
          <w:sz w:val="22"/>
          <w:szCs w:val="22"/>
        </w:rPr>
        <w:t xml:space="preserve">usterek </w:t>
      </w:r>
      <w:r w:rsidRPr="006115D4">
        <w:rPr>
          <w:rFonts w:ascii="Calibri" w:hAnsi="Calibri"/>
          <w:sz w:val="22"/>
          <w:szCs w:val="22"/>
        </w:rPr>
        <w:br/>
        <w:t>w terminie</w:t>
      </w:r>
      <w:r w:rsidR="006115D4">
        <w:rPr>
          <w:rFonts w:ascii="Calibri" w:hAnsi="Calibri"/>
          <w:sz w:val="22"/>
          <w:szCs w:val="22"/>
        </w:rPr>
        <w:t xml:space="preserve"> </w:t>
      </w:r>
      <w:r w:rsidR="006115D4" w:rsidRPr="00AD23CA">
        <w:rPr>
          <w:rFonts w:ascii="Calibri" w:hAnsi="Calibri"/>
          <w:sz w:val="22"/>
          <w:szCs w:val="22"/>
        </w:rPr>
        <w:t xml:space="preserve">24 </w:t>
      </w:r>
      <w:r w:rsidR="008B533F" w:rsidRPr="00AD23CA">
        <w:rPr>
          <w:rFonts w:ascii="Calibri" w:hAnsi="Calibri"/>
          <w:sz w:val="22"/>
          <w:szCs w:val="22"/>
        </w:rPr>
        <w:t>godzin od zgłoszenia</w:t>
      </w:r>
      <w:r w:rsidR="008B533F">
        <w:rPr>
          <w:rFonts w:ascii="Calibri" w:hAnsi="Calibri"/>
          <w:sz w:val="22"/>
          <w:szCs w:val="22"/>
        </w:rPr>
        <w:t xml:space="preserve"> </w:t>
      </w:r>
      <w:r w:rsidR="006115D4">
        <w:rPr>
          <w:rFonts w:ascii="Calibri" w:hAnsi="Calibri"/>
          <w:sz w:val="22"/>
          <w:szCs w:val="22"/>
        </w:rPr>
        <w:t>usterki</w:t>
      </w:r>
      <w:r w:rsidRPr="006115D4">
        <w:rPr>
          <w:rFonts w:ascii="Calibri" w:hAnsi="Calibri"/>
          <w:sz w:val="22"/>
          <w:szCs w:val="22"/>
        </w:rPr>
        <w:t>.</w:t>
      </w:r>
    </w:p>
    <w:p w14:paraId="64B47AA0" w14:textId="201F6CC7" w:rsidR="008B533F" w:rsidRPr="00AD23CA" w:rsidRDefault="008B533F" w:rsidP="00DE0253">
      <w:pPr>
        <w:pStyle w:val="Tekstpodstawowy2"/>
        <w:numPr>
          <w:ilvl w:val="0"/>
          <w:numId w:val="5"/>
        </w:numPr>
        <w:rPr>
          <w:rFonts w:ascii="Calibri" w:hAnsi="Calibri"/>
          <w:sz w:val="22"/>
          <w:szCs w:val="22"/>
        </w:rPr>
      </w:pPr>
      <w:r w:rsidRPr="008B533F">
        <w:rPr>
          <w:rFonts w:ascii="Calibri" w:hAnsi="Calibri"/>
          <w:sz w:val="22"/>
          <w:szCs w:val="22"/>
        </w:rPr>
        <w:t>Jeżeli przedmiot umowy ma wadę, Zamawiający może żądać jego wymiany na wolny od wad albo usunięcia wady. Usunięcie wady lub wymiana wadliwego przedmiotu umowy w terminie rękojmi będzie odbywać się bezpłatnie (dotyczy to wszystkich części i czynności podjętych w związku z usunięciem wady), w terminach ustalonych każdorazowo przez Strony. W przypadku, gdy brak podstaw do spełnienia świadczenia w ramach rękojmi lub gwarancji, Wykonawcy nie przysługują żadne roszczenia z tytułu poniesionych kosztów</w:t>
      </w:r>
      <w:r>
        <w:rPr>
          <w:rFonts w:ascii="Calibri" w:hAnsi="Calibri"/>
          <w:sz w:val="22"/>
          <w:szCs w:val="22"/>
        </w:rPr>
        <w:t>.</w:t>
      </w:r>
      <w:r w:rsidRPr="008B533F">
        <w:rPr>
          <w:rFonts w:ascii="Calibri" w:hAnsi="Calibri"/>
          <w:sz w:val="22"/>
          <w:szCs w:val="22"/>
        </w:rPr>
        <w:t xml:space="preserve"> </w:t>
      </w:r>
      <w:r w:rsidR="00E4151C">
        <w:rPr>
          <w:rFonts w:ascii="Calibri" w:hAnsi="Calibri"/>
          <w:sz w:val="22"/>
          <w:szCs w:val="22"/>
        </w:rPr>
        <w:t>T</w:t>
      </w:r>
      <w:r w:rsidRPr="008B533F">
        <w:rPr>
          <w:rFonts w:ascii="Calibri" w:hAnsi="Calibri"/>
          <w:sz w:val="22"/>
          <w:szCs w:val="22"/>
        </w:rPr>
        <w:t xml:space="preserve">ermin usuwania wad wynosić będzie: </w:t>
      </w:r>
      <w:r w:rsidRPr="00AD23CA">
        <w:rPr>
          <w:rFonts w:ascii="Calibri" w:hAnsi="Calibri"/>
          <w:sz w:val="22"/>
          <w:szCs w:val="22"/>
        </w:rPr>
        <w:t>7 dni od daty zgłoszenia wady.</w:t>
      </w:r>
    </w:p>
    <w:p w14:paraId="3E5D6E36" w14:textId="74AAB8CD" w:rsidR="00D11538" w:rsidRPr="006115D4" w:rsidRDefault="00D11538" w:rsidP="00DE0253">
      <w:pPr>
        <w:pStyle w:val="Tekstpodstawowy2"/>
        <w:numPr>
          <w:ilvl w:val="0"/>
          <w:numId w:val="5"/>
        </w:numPr>
        <w:rPr>
          <w:rFonts w:ascii="Calibri" w:hAnsi="Calibri"/>
          <w:b/>
          <w:sz w:val="22"/>
          <w:szCs w:val="22"/>
        </w:rPr>
      </w:pPr>
      <w:r w:rsidRPr="00977DD3">
        <w:rPr>
          <w:rFonts w:ascii="Calibri" w:hAnsi="Calibri"/>
          <w:sz w:val="22"/>
          <w:szCs w:val="22"/>
        </w:rPr>
        <w:t xml:space="preserve">W przypadku </w:t>
      </w:r>
      <w:r w:rsidR="00E4151C">
        <w:rPr>
          <w:rFonts w:ascii="Calibri" w:hAnsi="Calibri"/>
          <w:sz w:val="22"/>
          <w:szCs w:val="22"/>
        </w:rPr>
        <w:t>opóźnienia</w:t>
      </w:r>
      <w:r w:rsidRPr="00977DD3">
        <w:rPr>
          <w:rFonts w:ascii="Calibri" w:hAnsi="Calibri"/>
          <w:sz w:val="22"/>
          <w:szCs w:val="22"/>
        </w:rPr>
        <w:t xml:space="preserve"> w</w:t>
      </w:r>
      <w:r>
        <w:rPr>
          <w:rFonts w:ascii="Calibri" w:hAnsi="Calibri"/>
          <w:sz w:val="22"/>
          <w:szCs w:val="22"/>
        </w:rPr>
        <w:t xml:space="preserve"> usunięciu</w:t>
      </w:r>
      <w:r w:rsidR="006115D4">
        <w:rPr>
          <w:rFonts w:ascii="Calibri" w:hAnsi="Calibri"/>
          <w:sz w:val="22"/>
          <w:szCs w:val="22"/>
        </w:rPr>
        <w:t xml:space="preserve"> wad i</w:t>
      </w:r>
      <w:r>
        <w:rPr>
          <w:rFonts w:ascii="Calibri" w:hAnsi="Calibri"/>
          <w:sz w:val="22"/>
          <w:szCs w:val="22"/>
        </w:rPr>
        <w:t xml:space="preserve"> usterek lub w świadczeniu serwisu, Zamawiający może usunąć usterki lub zlecić serwis innemu wykonawcy</w:t>
      </w:r>
      <w:r w:rsidRPr="00977DD3">
        <w:rPr>
          <w:rFonts w:ascii="Calibri" w:hAnsi="Calibri"/>
          <w:sz w:val="22"/>
          <w:szCs w:val="22"/>
        </w:rPr>
        <w:t>, a kosztami obciążyć Wykonawcę zamówienia publicznego</w:t>
      </w:r>
      <w:r>
        <w:rPr>
          <w:rFonts w:ascii="Calibri" w:hAnsi="Calibri"/>
          <w:sz w:val="22"/>
          <w:szCs w:val="22"/>
        </w:rPr>
        <w:t>, w szczególności wykorzystując do tego celu zabezpieczenie należytego wykonania umowy</w:t>
      </w:r>
      <w:r w:rsidRPr="00977DD3">
        <w:rPr>
          <w:rFonts w:ascii="Calibri" w:hAnsi="Calibri"/>
          <w:sz w:val="22"/>
          <w:szCs w:val="22"/>
        </w:rPr>
        <w:t>.</w:t>
      </w:r>
    </w:p>
    <w:p w14:paraId="617F06BA" w14:textId="2AB74D3E" w:rsidR="006115D4" w:rsidRPr="008B533F" w:rsidRDefault="006115D4" w:rsidP="00DE0253">
      <w:pPr>
        <w:pStyle w:val="Tekstpodstawowy2"/>
        <w:numPr>
          <w:ilvl w:val="0"/>
          <w:numId w:val="5"/>
        </w:numPr>
        <w:rPr>
          <w:rFonts w:ascii="Calibri" w:hAnsi="Calibri"/>
          <w:b/>
          <w:sz w:val="22"/>
          <w:szCs w:val="22"/>
        </w:rPr>
      </w:pPr>
      <w:r w:rsidRPr="006115D4">
        <w:rPr>
          <w:rFonts w:ascii="Calibri" w:hAnsi="Calibri"/>
          <w:sz w:val="22"/>
          <w:szCs w:val="22"/>
        </w:rPr>
        <w:t>Zamawiający zawiadomi Wykonawcę o wadzie</w:t>
      </w:r>
      <w:r w:rsidR="008B533F">
        <w:rPr>
          <w:rFonts w:ascii="Calibri" w:hAnsi="Calibri"/>
          <w:sz w:val="22"/>
          <w:szCs w:val="22"/>
        </w:rPr>
        <w:t xml:space="preserve"> lub </w:t>
      </w:r>
      <w:r>
        <w:rPr>
          <w:rFonts w:ascii="Calibri" w:hAnsi="Calibri"/>
          <w:sz w:val="22"/>
          <w:szCs w:val="22"/>
        </w:rPr>
        <w:t xml:space="preserve">usterce </w:t>
      </w:r>
      <w:r w:rsidRPr="006115D4">
        <w:rPr>
          <w:rFonts w:ascii="Calibri" w:hAnsi="Calibri"/>
          <w:sz w:val="22"/>
          <w:szCs w:val="22"/>
        </w:rPr>
        <w:t xml:space="preserve"> w formie elektronicznej, w formie faksu lub pisemnie na adres</w:t>
      </w:r>
      <w:r>
        <w:rPr>
          <w:rFonts w:ascii="Calibri" w:hAnsi="Calibri"/>
          <w:sz w:val="22"/>
          <w:szCs w:val="22"/>
        </w:rPr>
        <w:t xml:space="preserve"> Wykonawcy wskazany w umowie</w:t>
      </w:r>
      <w:r w:rsidR="008B533F">
        <w:rPr>
          <w:rFonts w:ascii="Calibri" w:hAnsi="Calibri"/>
          <w:sz w:val="22"/>
          <w:szCs w:val="22"/>
        </w:rPr>
        <w:t>.</w:t>
      </w:r>
    </w:p>
    <w:p w14:paraId="1D0A6A52" w14:textId="5EE9950A" w:rsidR="006115D4" w:rsidRPr="008B533F" w:rsidRDefault="006115D4" w:rsidP="00DE0253">
      <w:pPr>
        <w:pStyle w:val="Tekstpodstawowy2"/>
        <w:numPr>
          <w:ilvl w:val="0"/>
          <w:numId w:val="5"/>
        </w:numPr>
        <w:rPr>
          <w:rFonts w:ascii="Calibri" w:hAnsi="Calibri"/>
          <w:b/>
          <w:sz w:val="22"/>
          <w:szCs w:val="22"/>
        </w:rPr>
      </w:pPr>
      <w:r w:rsidRPr="008B533F">
        <w:rPr>
          <w:rFonts w:ascii="Calibri" w:hAnsi="Calibri"/>
          <w:sz w:val="22"/>
          <w:szCs w:val="22"/>
        </w:rPr>
        <w:t xml:space="preserve"> Poprzez usuwanie wady</w:t>
      </w:r>
      <w:r w:rsidR="008B533F">
        <w:rPr>
          <w:rFonts w:ascii="Calibri" w:hAnsi="Calibri"/>
          <w:sz w:val="22"/>
          <w:szCs w:val="22"/>
        </w:rPr>
        <w:t xml:space="preserve"> lub usterki </w:t>
      </w:r>
      <w:r w:rsidRPr="008B533F">
        <w:rPr>
          <w:rFonts w:ascii="Calibri" w:hAnsi="Calibri"/>
          <w:sz w:val="22"/>
          <w:szCs w:val="22"/>
        </w:rPr>
        <w:t xml:space="preserve"> uznaje się poświadczone</w:t>
      </w:r>
      <w:r w:rsidRPr="008B533F">
        <w:rPr>
          <w:rFonts w:ascii="Calibri" w:hAnsi="Calibri"/>
          <w:b/>
          <w:sz w:val="22"/>
          <w:szCs w:val="22"/>
        </w:rPr>
        <w:t xml:space="preserve"> </w:t>
      </w:r>
      <w:r w:rsidRPr="008B533F">
        <w:rPr>
          <w:rFonts w:ascii="Calibri" w:hAnsi="Calibri"/>
          <w:sz w:val="22"/>
          <w:szCs w:val="22"/>
        </w:rPr>
        <w:t xml:space="preserve">przez użytkownika przybycie serwisanta, diagnozę i usunięcie wady. </w:t>
      </w:r>
    </w:p>
    <w:p w14:paraId="339D9B10" w14:textId="39D6DDDA" w:rsidR="006115D4" w:rsidRPr="006115D4" w:rsidRDefault="006115D4" w:rsidP="00DE0253">
      <w:pPr>
        <w:pStyle w:val="Tekstpodstawowy2"/>
        <w:numPr>
          <w:ilvl w:val="0"/>
          <w:numId w:val="5"/>
        </w:numPr>
        <w:rPr>
          <w:rFonts w:ascii="Calibri" w:hAnsi="Calibri"/>
          <w:sz w:val="22"/>
          <w:szCs w:val="22"/>
        </w:rPr>
      </w:pPr>
      <w:r w:rsidRPr="00977DD3">
        <w:rPr>
          <w:rFonts w:ascii="Calibri" w:hAnsi="Calibri"/>
          <w:sz w:val="22"/>
          <w:szCs w:val="22"/>
        </w:rPr>
        <w:t xml:space="preserve">W przypadku </w:t>
      </w:r>
      <w:r w:rsidR="00E4151C">
        <w:rPr>
          <w:rFonts w:ascii="Calibri" w:hAnsi="Calibri"/>
          <w:sz w:val="22"/>
          <w:szCs w:val="22"/>
        </w:rPr>
        <w:t>opóźnienia</w:t>
      </w:r>
      <w:r w:rsidRPr="00977DD3">
        <w:rPr>
          <w:rFonts w:ascii="Calibri" w:hAnsi="Calibri"/>
          <w:sz w:val="22"/>
          <w:szCs w:val="22"/>
        </w:rPr>
        <w:t xml:space="preserve"> w</w:t>
      </w:r>
      <w:r>
        <w:rPr>
          <w:rFonts w:ascii="Calibri" w:hAnsi="Calibri"/>
          <w:sz w:val="22"/>
          <w:szCs w:val="22"/>
        </w:rPr>
        <w:t xml:space="preserve"> usunięciu wad i usterek lub w świadczeniu serwisu</w:t>
      </w:r>
      <w:r w:rsidRPr="006115D4">
        <w:rPr>
          <w:rFonts w:ascii="Calibri" w:hAnsi="Calibri"/>
          <w:b/>
          <w:sz w:val="22"/>
          <w:szCs w:val="22"/>
        </w:rPr>
        <w:t xml:space="preserve">, </w:t>
      </w:r>
      <w:r w:rsidRPr="006115D4">
        <w:rPr>
          <w:rFonts w:ascii="Calibri" w:hAnsi="Calibri"/>
          <w:sz w:val="22"/>
          <w:szCs w:val="22"/>
        </w:rPr>
        <w:t xml:space="preserve">Zamawiający może złożyć oświadczenie o odstąpieniu od umowy albo obniżeniu ceny z powodu wady przedmiotu umowy. Jeżeli Zamawiający żądał wymiany przedmiotu umowy na wolny od wad lub usunięcia wady bieg terminu do złożenia oświadczenia o odstąpieniu od umowy albo obniżeniu ceny rozpoczyna się z chwilą bezskutecznego upływu terminu do wymiany przedmiotu umowy lub usunięcia wady. </w:t>
      </w:r>
    </w:p>
    <w:p w14:paraId="40529565" w14:textId="43B78F5B" w:rsidR="006115D4" w:rsidRPr="006115D4" w:rsidRDefault="006115D4" w:rsidP="00DE0253">
      <w:pPr>
        <w:pStyle w:val="Tekstpodstawowy2"/>
        <w:numPr>
          <w:ilvl w:val="0"/>
          <w:numId w:val="5"/>
        </w:numPr>
        <w:rPr>
          <w:rFonts w:ascii="Calibri" w:hAnsi="Calibri"/>
          <w:sz w:val="22"/>
          <w:szCs w:val="22"/>
        </w:rPr>
      </w:pPr>
      <w:r w:rsidRPr="006115D4">
        <w:rPr>
          <w:rFonts w:ascii="Calibri" w:hAnsi="Calibri"/>
          <w:sz w:val="22"/>
          <w:szCs w:val="22"/>
        </w:rPr>
        <w:t xml:space="preserve">W razie dochodzenia przed sądem jednego z uprawnień z tytułu rękojmi termin do wykonania innych uprawnień, przysługujących Zamawiającemu z tego tytułu, ulega zawieszeniu do czasu prawomocnego zakończenia postępowania. </w:t>
      </w:r>
    </w:p>
    <w:p w14:paraId="3B3A22B3" w14:textId="61F5E28C" w:rsidR="006115D4" w:rsidRPr="008B533F" w:rsidRDefault="006115D4" w:rsidP="00DE0253">
      <w:pPr>
        <w:pStyle w:val="Tekstpodstawowy2"/>
        <w:numPr>
          <w:ilvl w:val="0"/>
          <w:numId w:val="5"/>
        </w:numPr>
        <w:rPr>
          <w:rFonts w:ascii="Calibri" w:hAnsi="Calibri"/>
          <w:sz w:val="22"/>
          <w:szCs w:val="22"/>
        </w:rPr>
      </w:pPr>
      <w:r w:rsidRPr="008B533F">
        <w:rPr>
          <w:rFonts w:ascii="Calibri" w:hAnsi="Calibri"/>
          <w:sz w:val="22"/>
          <w:szCs w:val="22"/>
        </w:rPr>
        <w:t>Wykonawca zapewni bezpłatny serwis techniczny</w:t>
      </w:r>
      <w:r w:rsidR="008B533F" w:rsidRPr="008B533F">
        <w:rPr>
          <w:rFonts w:ascii="Calibri" w:hAnsi="Calibri"/>
          <w:sz w:val="22"/>
          <w:szCs w:val="22"/>
        </w:rPr>
        <w:t xml:space="preserve"> przez cały okres trwania gwarancji i rękojmi za wady. </w:t>
      </w:r>
      <w:r w:rsidRPr="008B533F">
        <w:rPr>
          <w:rFonts w:ascii="Calibri" w:hAnsi="Calibri"/>
          <w:sz w:val="22"/>
          <w:szCs w:val="22"/>
        </w:rPr>
        <w:t xml:space="preserve"> Dane kontaktowe serwisu: </w:t>
      </w:r>
    </w:p>
    <w:p w14:paraId="000BAD40" w14:textId="161A86BF" w:rsidR="006115D4" w:rsidRPr="008B533F" w:rsidRDefault="006115D4" w:rsidP="008B533F">
      <w:pPr>
        <w:pStyle w:val="Tekstpodstawowy2"/>
        <w:ind w:left="360"/>
        <w:rPr>
          <w:rFonts w:ascii="Calibri" w:hAnsi="Calibri"/>
          <w:sz w:val="22"/>
          <w:szCs w:val="22"/>
        </w:rPr>
      </w:pPr>
      <w:r w:rsidRPr="008B533F">
        <w:rPr>
          <w:rFonts w:ascii="Calibri" w:hAnsi="Calibri"/>
          <w:sz w:val="22"/>
          <w:szCs w:val="22"/>
        </w:rPr>
        <w:t xml:space="preserve">adres: ……………………………… </w:t>
      </w:r>
    </w:p>
    <w:p w14:paraId="5B022F30" w14:textId="77777777" w:rsidR="006115D4" w:rsidRPr="008B533F" w:rsidRDefault="006115D4" w:rsidP="008B533F">
      <w:pPr>
        <w:pStyle w:val="Tekstpodstawowy2"/>
        <w:ind w:left="360"/>
        <w:rPr>
          <w:rFonts w:ascii="Calibri" w:hAnsi="Calibri"/>
          <w:sz w:val="22"/>
          <w:szCs w:val="22"/>
        </w:rPr>
      </w:pPr>
      <w:r w:rsidRPr="008B533F">
        <w:rPr>
          <w:rFonts w:ascii="Calibri" w:hAnsi="Calibri"/>
          <w:sz w:val="22"/>
          <w:szCs w:val="22"/>
        </w:rPr>
        <w:t xml:space="preserve">tel:.....................................;faks:…………………………………………e-mail: ………………………………… </w:t>
      </w:r>
    </w:p>
    <w:p w14:paraId="7DD93474" w14:textId="612AC6EA" w:rsidR="006115D4" w:rsidRPr="00271612" w:rsidRDefault="006115D4" w:rsidP="00DE0253">
      <w:pPr>
        <w:pStyle w:val="Tekstpodstawowy2"/>
        <w:numPr>
          <w:ilvl w:val="0"/>
          <w:numId w:val="5"/>
        </w:numPr>
        <w:rPr>
          <w:rFonts w:ascii="Calibri" w:hAnsi="Calibri"/>
          <w:sz w:val="22"/>
          <w:szCs w:val="22"/>
        </w:rPr>
      </w:pPr>
      <w:r w:rsidRPr="00271612">
        <w:rPr>
          <w:rFonts w:ascii="Calibri" w:hAnsi="Calibri"/>
          <w:sz w:val="22"/>
          <w:szCs w:val="22"/>
        </w:rPr>
        <w:t xml:space="preserve">Termin </w:t>
      </w:r>
      <w:r w:rsidR="008B533F" w:rsidRPr="00271612">
        <w:rPr>
          <w:rFonts w:ascii="Calibri" w:hAnsi="Calibri"/>
          <w:sz w:val="22"/>
          <w:szCs w:val="22"/>
        </w:rPr>
        <w:t xml:space="preserve"> gwarancji i  </w:t>
      </w:r>
      <w:r w:rsidRPr="00271612">
        <w:rPr>
          <w:rFonts w:ascii="Calibri" w:hAnsi="Calibri"/>
          <w:sz w:val="22"/>
          <w:szCs w:val="22"/>
        </w:rPr>
        <w:t xml:space="preserve">rękojmi ulega przedłużeniu o termin usuwania wady. Termin usuwania wady rozpoczyna się z dniem zawiadomienia Wykonawcy o wadzie, a kończy z dniem przekazania przedmiotu umowy wolnego od wad upoważnionemu przedstawicielowi Zamawiającego. </w:t>
      </w:r>
    </w:p>
    <w:p w14:paraId="10BE42D3" w14:textId="2B20A01C" w:rsidR="006115D4" w:rsidRPr="00271612" w:rsidRDefault="006115D4" w:rsidP="00DE0253">
      <w:pPr>
        <w:pStyle w:val="Tekstpodstawowy2"/>
        <w:numPr>
          <w:ilvl w:val="0"/>
          <w:numId w:val="5"/>
        </w:numPr>
        <w:rPr>
          <w:rFonts w:ascii="Calibri" w:hAnsi="Calibri"/>
          <w:sz w:val="22"/>
          <w:szCs w:val="22"/>
        </w:rPr>
      </w:pPr>
      <w:r w:rsidRPr="00271612">
        <w:rPr>
          <w:rFonts w:ascii="Calibri" w:hAnsi="Calibri"/>
          <w:sz w:val="22"/>
          <w:szCs w:val="22"/>
        </w:rPr>
        <w:t xml:space="preserve">W przypadku wykonywania przez Zamawiającego uprawnień z gwarancji bieg terminu do wykonania uprawnień z tytułu rękojmi ulega zawieszeniu z dniem zawiadomienia Wykonawcy </w:t>
      </w:r>
      <w:r w:rsidR="008B533F" w:rsidRPr="00271612">
        <w:rPr>
          <w:rFonts w:ascii="Calibri" w:hAnsi="Calibri"/>
          <w:sz w:val="22"/>
          <w:szCs w:val="22"/>
        </w:rPr>
        <w:br/>
      </w:r>
      <w:r w:rsidRPr="00271612">
        <w:rPr>
          <w:rFonts w:ascii="Calibri" w:hAnsi="Calibri"/>
          <w:sz w:val="22"/>
          <w:szCs w:val="22"/>
        </w:rPr>
        <w:t xml:space="preserve">o wadzie. Termin ten biegnie dalej od dnia odmowy przez gwaranta wykonania obowiązków wynikających z gwarancji albo bezskutecznego upływu czasu na ich wykonanie. </w:t>
      </w:r>
    </w:p>
    <w:p w14:paraId="597759F0" w14:textId="70D481EA" w:rsidR="006115D4" w:rsidRPr="00271612" w:rsidRDefault="006115D4" w:rsidP="00DE0253">
      <w:pPr>
        <w:pStyle w:val="Tekstpodstawowy2"/>
        <w:numPr>
          <w:ilvl w:val="0"/>
          <w:numId w:val="5"/>
        </w:numPr>
        <w:rPr>
          <w:rFonts w:ascii="Calibri" w:hAnsi="Calibri"/>
          <w:sz w:val="22"/>
          <w:szCs w:val="22"/>
        </w:rPr>
      </w:pPr>
      <w:r w:rsidRPr="00271612">
        <w:rPr>
          <w:rFonts w:ascii="Calibri" w:hAnsi="Calibri"/>
          <w:sz w:val="22"/>
          <w:szCs w:val="22"/>
        </w:rPr>
        <w:t xml:space="preserve"> </w:t>
      </w:r>
      <w:r w:rsidR="008B533F" w:rsidRPr="00271612">
        <w:rPr>
          <w:rFonts w:ascii="Calibri" w:hAnsi="Calibri"/>
          <w:sz w:val="22"/>
          <w:szCs w:val="22"/>
        </w:rPr>
        <w:t xml:space="preserve">Jeżeli przedmiot umowy ma wadę, Zamawiający może złożyć oświadczenie o obniżeniu ceny albo odstąpieniu od umowy, chyba że Wykonawca niezwłocznie, nie później jednak niż w terminie </w:t>
      </w:r>
      <w:r w:rsidR="00E4151C">
        <w:rPr>
          <w:rFonts w:ascii="Calibri" w:hAnsi="Calibri"/>
          <w:sz w:val="22"/>
          <w:szCs w:val="22"/>
        </w:rPr>
        <w:t>7</w:t>
      </w:r>
      <w:r w:rsidR="008B533F" w:rsidRPr="00271612">
        <w:rPr>
          <w:rFonts w:ascii="Calibri" w:hAnsi="Calibri"/>
          <w:sz w:val="22"/>
          <w:szCs w:val="22"/>
        </w:rPr>
        <w:t xml:space="preserve"> dni od dnia zgłoszenia wady i bez nadmiernych niedogodności dla Zamawiającego wymieni rzecz </w:t>
      </w:r>
      <w:r w:rsidR="008B533F" w:rsidRPr="00271612">
        <w:rPr>
          <w:rFonts w:ascii="Calibri" w:hAnsi="Calibri"/>
          <w:sz w:val="22"/>
          <w:szCs w:val="22"/>
        </w:rPr>
        <w:lastRenderedPageBreak/>
        <w:t>wadliwą na wolną od wad albo wadę usunie. Ograniczenie to nie ma zastosowania, jeżeli przedmiot umowy był już wymieniony lub naprawiany przez Wykonawcę albo Wykonawca nie uczynił zadość obowiązkowi wymiany przedmiotu umowy na wolny od wad lub usunięcia wady</w:t>
      </w:r>
      <w:r w:rsidRPr="00271612">
        <w:rPr>
          <w:rFonts w:ascii="Calibri" w:hAnsi="Calibri"/>
          <w:sz w:val="22"/>
          <w:szCs w:val="22"/>
        </w:rPr>
        <w:t xml:space="preserve">. </w:t>
      </w:r>
    </w:p>
    <w:p w14:paraId="69205B92" w14:textId="0923E0E0" w:rsidR="006115D4" w:rsidRPr="00271612" w:rsidRDefault="006115D4" w:rsidP="00DE0253">
      <w:pPr>
        <w:pStyle w:val="Tekstpodstawowy2"/>
        <w:numPr>
          <w:ilvl w:val="0"/>
          <w:numId w:val="5"/>
        </w:numPr>
        <w:rPr>
          <w:rFonts w:ascii="Calibri" w:hAnsi="Calibri"/>
          <w:sz w:val="22"/>
          <w:szCs w:val="22"/>
        </w:rPr>
      </w:pPr>
      <w:r w:rsidRPr="00271612">
        <w:rPr>
          <w:rFonts w:ascii="Calibri" w:hAnsi="Calibri"/>
          <w:sz w:val="22"/>
          <w:szCs w:val="22"/>
        </w:rPr>
        <w:t xml:space="preserve"> Wady </w:t>
      </w:r>
      <w:r w:rsidR="008B533F" w:rsidRPr="00271612">
        <w:rPr>
          <w:rFonts w:ascii="Calibri" w:hAnsi="Calibri"/>
          <w:sz w:val="22"/>
          <w:szCs w:val="22"/>
        </w:rPr>
        <w:t xml:space="preserve"> i usterki </w:t>
      </w:r>
      <w:r w:rsidRPr="00271612">
        <w:rPr>
          <w:rFonts w:ascii="Calibri" w:hAnsi="Calibri"/>
          <w:sz w:val="22"/>
          <w:szCs w:val="22"/>
        </w:rPr>
        <w:t xml:space="preserve">usuwane będą w miejscu, w którym przedmiot umowy jest używany chyba, że sprzeciwia się temu istota wady. W przypadku konieczności usunięcia wad w innym miejscu niż miejsce używania przedmiotu umowy, koszt i odpowiedzialność za jego transport ponosi Wykonawca.  </w:t>
      </w:r>
    </w:p>
    <w:p w14:paraId="1965D6EB" w14:textId="0BC7F779" w:rsidR="006115D4" w:rsidRPr="00271612" w:rsidRDefault="006115D4" w:rsidP="00DE0253">
      <w:pPr>
        <w:pStyle w:val="Tekstpodstawowy2"/>
        <w:numPr>
          <w:ilvl w:val="0"/>
          <w:numId w:val="5"/>
        </w:numPr>
        <w:rPr>
          <w:rFonts w:ascii="Calibri" w:hAnsi="Calibri"/>
          <w:sz w:val="22"/>
          <w:szCs w:val="22"/>
        </w:rPr>
      </w:pPr>
      <w:r w:rsidRPr="00271612">
        <w:rPr>
          <w:rFonts w:ascii="Calibri" w:hAnsi="Calibri"/>
          <w:sz w:val="22"/>
          <w:szCs w:val="22"/>
        </w:rPr>
        <w:t xml:space="preserve"> Jeżeli z przyczyn technicznych wady nie da się usunąć w miejscu używania przedmiotu umowy, Wykonawca na wniosek Zamawiającego</w:t>
      </w:r>
      <w:r w:rsidR="00271612" w:rsidRPr="00271612">
        <w:rPr>
          <w:rFonts w:ascii="Calibri" w:hAnsi="Calibri"/>
          <w:sz w:val="22"/>
          <w:szCs w:val="22"/>
        </w:rPr>
        <w:t xml:space="preserve"> (jeżeli Zamawiający uzna to za konieczne) </w:t>
      </w:r>
      <w:r w:rsidRPr="00271612">
        <w:rPr>
          <w:rFonts w:ascii="Calibri" w:hAnsi="Calibri"/>
          <w:sz w:val="22"/>
          <w:szCs w:val="22"/>
        </w:rPr>
        <w:t xml:space="preserve">zobowiązany jest bezpłatnie dostarczyć na okres dokonywanej naprawy „zastępczy przedmiot umowy”, </w:t>
      </w:r>
      <w:r w:rsidR="00271612" w:rsidRPr="00271612">
        <w:rPr>
          <w:rFonts w:ascii="Calibri" w:hAnsi="Calibri"/>
          <w:sz w:val="22"/>
          <w:szCs w:val="22"/>
        </w:rPr>
        <w:br/>
      </w:r>
      <w:r w:rsidRPr="00271612">
        <w:rPr>
          <w:rFonts w:ascii="Calibri" w:hAnsi="Calibri"/>
          <w:sz w:val="22"/>
          <w:szCs w:val="22"/>
        </w:rPr>
        <w:t xml:space="preserve">o parametrach nie gorszych niż przedmiot umowy przekazany do naprawy. </w:t>
      </w:r>
    </w:p>
    <w:p w14:paraId="72F2B7E8" w14:textId="01037873" w:rsidR="006115D4" w:rsidRPr="00271612" w:rsidRDefault="00271612" w:rsidP="00DE0253">
      <w:pPr>
        <w:pStyle w:val="Tekstpodstawowy2"/>
        <w:numPr>
          <w:ilvl w:val="0"/>
          <w:numId w:val="5"/>
        </w:numPr>
        <w:rPr>
          <w:rFonts w:ascii="Calibri" w:hAnsi="Calibri"/>
          <w:sz w:val="22"/>
          <w:szCs w:val="22"/>
        </w:rPr>
      </w:pPr>
      <w:r w:rsidRPr="00271612">
        <w:rPr>
          <w:rFonts w:ascii="Calibri" w:hAnsi="Calibri"/>
          <w:sz w:val="22"/>
          <w:szCs w:val="22"/>
        </w:rPr>
        <w:t>J</w:t>
      </w:r>
      <w:r w:rsidR="006115D4" w:rsidRPr="00271612">
        <w:rPr>
          <w:rFonts w:ascii="Calibri" w:hAnsi="Calibri"/>
          <w:sz w:val="22"/>
          <w:szCs w:val="22"/>
        </w:rPr>
        <w:t>eżeli przedmiot umowy był już wymieniany lub naprawiany przez Wykonawcę albo Wykonawca nie uczynił zadość obowiązkowi wymiany przedmiotu umowy na wolny od w</w:t>
      </w:r>
      <w:r w:rsidRPr="00271612">
        <w:rPr>
          <w:rFonts w:ascii="Calibri" w:hAnsi="Calibri"/>
          <w:sz w:val="22"/>
          <w:szCs w:val="22"/>
        </w:rPr>
        <w:t>ad lub usunięcia wady w terminach, o których mowa w umowie</w:t>
      </w:r>
      <w:r w:rsidR="006115D4" w:rsidRPr="00271612">
        <w:rPr>
          <w:rFonts w:ascii="Calibri" w:hAnsi="Calibri"/>
          <w:sz w:val="22"/>
          <w:szCs w:val="22"/>
        </w:rPr>
        <w:t xml:space="preserve">, albo po usunięciu wady przedmiot umowy nadal wykazuje wady, Zamawiający może: </w:t>
      </w:r>
    </w:p>
    <w:p w14:paraId="64862482" w14:textId="77777777" w:rsidR="006115D4" w:rsidRPr="00271612" w:rsidRDefault="006115D4" w:rsidP="00271612">
      <w:pPr>
        <w:pStyle w:val="Tekstpodstawowy2"/>
        <w:ind w:left="360"/>
        <w:rPr>
          <w:rFonts w:ascii="Calibri" w:hAnsi="Calibri"/>
          <w:sz w:val="22"/>
          <w:szCs w:val="22"/>
        </w:rPr>
      </w:pPr>
      <w:r w:rsidRPr="00271612">
        <w:rPr>
          <w:rFonts w:ascii="Calibri" w:hAnsi="Calibri"/>
          <w:sz w:val="22"/>
          <w:szCs w:val="22"/>
        </w:rPr>
        <w:t xml:space="preserve">1) złożyć oświadczenie o obniżeniu ceny, z zastrzeżeniem, że obniżona cena powinna pozostawać w takiej proporcji do ceny wynikającej z umowy, w jakiej wartość przedmiotu umowy z wadą pozostaje do wartości przedmiotu umowy bez wady, albo </w:t>
      </w:r>
    </w:p>
    <w:p w14:paraId="169CE878" w14:textId="284DA30A" w:rsidR="006115D4" w:rsidRPr="00271612" w:rsidRDefault="006115D4" w:rsidP="00271612">
      <w:pPr>
        <w:pStyle w:val="Tekstpodstawowy2"/>
        <w:ind w:left="360"/>
        <w:rPr>
          <w:rFonts w:ascii="Calibri" w:hAnsi="Calibri"/>
          <w:sz w:val="22"/>
          <w:szCs w:val="22"/>
        </w:rPr>
      </w:pPr>
      <w:r w:rsidRPr="00271612">
        <w:rPr>
          <w:rFonts w:ascii="Calibri" w:hAnsi="Calibri"/>
          <w:sz w:val="22"/>
          <w:szCs w:val="22"/>
        </w:rPr>
        <w:t xml:space="preserve">2) złożyć oświadczenie o odstąpieniu od umowy, chyba że wada jest nieistotna. </w:t>
      </w:r>
    </w:p>
    <w:p w14:paraId="5F3CAAF5" w14:textId="5E2040E1" w:rsidR="006115D4" w:rsidRPr="00271612" w:rsidRDefault="00271612" w:rsidP="00DE0253">
      <w:pPr>
        <w:pStyle w:val="Tekstpodstawowy2"/>
        <w:numPr>
          <w:ilvl w:val="0"/>
          <w:numId w:val="5"/>
        </w:numPr>
        <w:rPr>
          <w:rFonts w:ascii="Calibri" w:hAnsi="Calibri"/>
          <w:sz w:val="22"/>
          <w:szCs w:val="22"/>
        </w:rPr>
      </w:pPr>
      <w:r w:rsidRPr="00271612">
        <w:rPr>
          <w:rFonts w:ascii="Calibri" w:hAnsi="Calibri"/>
          <w:sz w:val="22"/>
          <w:szCs w:val="22"/>
        </w:rPr>
        <w:t>Pozostałe w</w:t>
      </w:r>
      <w:r w:rsidR="006115D4" w:rsidRPr="00271612">
        <w:rPr>
          <w:rFonts w:ascii="Calibri" w:hAnsi="Calibri"/>
          <w:sz w:val="22"/>
          <w:szCs w:val="22"/>
        </w:rPr>
        <w:t xml:space="preserve">arunki gwarancji i serwisu </w:t>
      </w:r>
      <w:r w:rsidRPr="00271612">
        <w:rPr>
          <w:rFonts w:ascii="Calibri" w:hAnsi="Calibri"/>
          <w:sz w:val="22"/>
          <w:szCs w:val="22"/>
        </w:rPr>
        <w:t>określa niniejsza</w:t>
      </w:r>
      <w:r w:rsidR="00270380">
        <w:rPr>
          <w:rFonts w:ascii="Calibri" w:hAnsi="Calibri"/>
          <w:sz w:val="22"/>
          <w:szCs w:val="22"/>
        </w:rPr>
        <w:t xml:space="preserve"> umowa</w:t>
      </w:r>
      <w:r w:rsidR="006115D4" w:rsidRPr="00271612">
        <w:rPr>
          <w:rFonts w:ascii="Calibri" w:hAnsi="Calibri"/>
          <w:sz w:val="22"/>
          <w:szCs w:val="22"/>
        </w:rPr>
        <w:t xml:space="preserve">, KC, oferta Wykonawcy oraz karta gwarancyjna (stanowiąca integralną część niniejszej umowy). W przypadku rozbieżności postanowień w danej kwestii, pierwszeństwo mają postanowienia korzystniejsze dla Zamawiającego. </w:t>
      </w:r>
    </w:p>
    <w:p w14:paraId="723D99B5" w14:textId="4D3C95DA" w:rsidR="006115D4" w:rsidRPr="00271612" w:rsidRDefault="006115D4" w:rsidP="00DE0253">
      <w:pPr>
        <w:pStyle w:val="Tekstpodstawowy2"/>
        <w:numPr>
          <w:ilvl w:val="0"/>
          <w:numId w:val="5"/>
        </w:numPr>
        <w:rPr>
          <w:rFonts w:ascii="Calibri" w:hAnsi="Calibri"/>
          <w:sz w:val="22"/>
          <w:szCs w:val="22"/>
        </w:rPr>
      </w:pPr>
      <w:r w:rsidRPr="00271612">
        <w:rPr>
          <w:rFonts w:ascii="Calibri" w:hAnsi="Calibri"/>
          <w:sz w:val="22"/>
          <w:szCs w:val="22"/>
        </w:rPr>
        <w:t xml:space="preserve">W przypadku wymiany przedmiotu umowy, termin gwarancji rozpoczyna się w dacie podpisania przez Zamawiającego protokołu odbioru. </w:t>
      </w:r>
    </w:p>
    <w:p w14:paraId="4DC8DD9E" w14:textId="77777777" w:rsidR="00D11538" w:rsidRDefault="00D11538" w:rsidP="00D11538">
      <w:pPr>
        <w:pStyle w:val="Tekstpodstawowy2"/>
        <w:ind w:left="360"/>
        <w:rPr>
          <w:rFonts w:ascii="Calibri" w:hAnsi="Calibri"/>
          <w:sz w:val="22"/>
          <w:szCs w:val="22"/>
        </w:rPr>
      </w:pPr>
    </w:p>
    <w:p w14:paraId="246BC406" w14:textId="3DAEA16A" w:rsidR="00D11538" w:rsidRPr="00977DD3" w:rsidRDefault="00D11538" w:rsidP="00D11538">
      <w:pPr>
        <w:pStyle w:val="Tekstpodstawowy3"/>
        <w:numPr>
          <w:ilvl w:val="12"/>
          <w:numId w:val="0"/>
        </w:numPr>
        <w:jc w:val="center"/>
        <w:rPr>
          <w:rFonts w:ascii="Calibri" w:hAnsi="Calibri"/>
          <w:b/>
          <w:sz w:val="22"/>
          <w:szCs w:val="22"/>
        </w:rPr>
      </w:pPr>
      <w:r>
        <w:rPr>
          <w:rFonts w:ascii="Calibri" w:hAnsi="Calibri"/>
          <w:b/>
          <w:sz w:val="22"/>
          <w:szCs w:val="22"/>
        </w:rPr>
        <w:t>§ 6</w:t>
      </w:r>
    </w:p>
    <w:p w14:paraId="554BE03D" w14:textId="77777777" w:rsidR="00D11538" w:rsidRPr="00977DD3" w:rsidRDefault="00D11538" w:rsidP="00D11538">
      <w:pPr>
        <w:pStyle w:val="Tekstpodstawowy3"/>
        <w:numPr>
          <w:ilvl w:val="12"/>
          <w:numId w:val="0"/>
        </w:numPr>
        <w:jc w:val="center"/>
        <w:rPr>
          <w:rFonts w:ascii="Calibri" w:hAnsi="Calibri"/>
          <w:b/>
          <w:sz w:val="22"/>
          <w:szCs w:val="22"/>
        </w:rPr>
      </w:pPr>
      <w:r>
        <w:rPr>
          <w:rFonts w:ascii="Calibri" w:hAnsi="Calibri"/>
          <w:b/>
          <w:sz w:val="22"/>
          <w:szCs w:val="22"/>
        </w:rPr>
        <w:t xml:space="preserve">Zabezpieczenie należytego wykonania umowy </w:t>
      </w:r>
    </w:p>
    <w:p w14:paraId="5AE657A1" w14:textId="77777777" w:rsidR="00D11538" w:rsidRPr="00977DD3" w:rsidRDefault="00D11538" w:rsidP="00D11538">
      <w:pPr>
        <w:pStyle w:val="Tekstpodstawowy3"/>
        <w:numPr>
          <w:ilvl w:val="12"/>
          <w:numId w:val="0"/>
        </w:numPr>
        <w:jc w:val="both"/>
        <w:rPr>
          <w:rFonts w:ascii="Calibri" w:hAnsi="Calibri"/>
          <w:sz w:val="22"/>
          <w:szCs w:val="22"/>
        </w:rPr>
      </w:pPr>
    </w:p>
    <w:p w14:paraId="51BCA2AA" w14:textId="0345DDD8" w:rsidR="00D11538" w:rsidRPr="00977DD3" w:rsidRDefault="00D11538" w:rsidP="00D11538">
      <w:pPr>
        <w:pStyle w:val="Tekstpodstawowy2"/>
        <w:ind w:left="360" w:hanging="360"/>
        <w:rPr>
          <w:rFonts w:ascii="Calibri" w:hAnsi="Calibri"/>
          <w:sz w:val="22"/>
          <w:szCs w:val="22"/>
        </w:rPr>
      </w:pPr>
      <w:r w:rsidRPr="00977DD3">
        <w:rPr>
          <w:rFonts w:ascii="Calibri" w:hAnsi="Calibri"/>
          <w:sz w:val="22"/>
          <w:szCs w:val="22"/>
        </w:rPr>
        <w:t>1.  W celu zabez</w:t>
      </w:r>
      <w:r w:rsidR="00254F48">
        <w:rPr>
          <w:rFonts w:ascii="Calibri" w:hAnsi="Calibri"/>
          <w:sz w:val="22"/>
          <w:szCs w:val="22"/>
        </w:rPr>
        <w:t>pieczenia roszczeń z tytułu nie</w:t>
      </w:r>
      <w:r w:rsidRPr="00977DD3">
        <w:rPr>
          <w:rFonts w:ascii="Calibri" w:hAnsi="Calibri"/>
          <w:sz w:val="22"/>
          <w:szCs w:val="22"/>
        </w:rPr>
        <w:t>wykonania lub nienależytego wykonania umowy, Wykonawca wniesie zabezpieczenie należyteg</w:t>
      </w:r>
      <w:r>
        <w:rPr>
          <w:rFonts w:ascii="Calibri" w:hAnsi="Calibri"/>
          <w:sz w:val="22"/>
          <w:szCs w:val="22"/>
        </w:rPr>
        <w:t>o wykonania umowy w wysokości 5</w:t>
      </w:r>
      <w:r w:rsidRPr="00977DD3">
        <w:rPr>
          <w:rFonts w:ascii="Calibri" w:hAnsi="Calibri"/>
          <w:sz w:val="22"/>
          <w:szCs w:val="22"/>
        </w:rPr>
        <w:t>% ceny całkowitej podanej w ofercie  w formie</w:t>
      </w:r>
      <w:r w:rsidRPr="00977DD3">
        <w:rPr>
          <w:rFonts w:ascii="Calibri" w:hAnsi="Calibri"/>
          <w:b/>
          <w:sz w:val="22"/>
          <w:szCs w:val="22"/>
        </w:rPr>
        <w:t xml:space="preserve"> .................................... </w:t>
      </w:r>
      <w:r w:rsidRPr="00977DD3">
        <w:rPr>
          <w:rFonts w:ascii="Calibri" w:hAnsi="Calibri"/>
          <w:sz w:val="22"/>
          <w:szCs w:val="22"/>
        </w:rPr>
        <w:t>(wg wyboru Wykon</w:t>
      </w:r>
      <w:r>
        <w:rPr>
          <w:rFonts w:ascii="Calibri" w:hAnsi="Calibri"/>
          <w:sz w:val="22"/>
          <w:szCs w:val="22"/>
        </w:rPr>
        <w:t>awcy zgodnie z art. 148 ust. 1</w:t>
      </w:r>
      <w:r w:rsidRPr="00977DD3">
        <w:rPr>
          <w:rFonts w:ascii="Calibri" w:hAnsi="Calibri"/>
          <w:sz w:val="22"/>
          <w:szCs w:val="22"/>
        </w:rPr>
        <w:t xml:space="preserve"> Pzp)</w:t>
      </w:r>
    </w:p>
    <w:p w14:paraId="4CB9322B" w14:textId="77777777" w:rsidR="00D11538" w:rsidRPr="00977DD3" w:rsidRDefault="00D11538" w:rsidP="00D11538">
      <w:pPr>
        <w:pStyle w:val="Tekstpodstawowy2"/>
        <w:ind w:firstLine="360"/>
        <w:rPr>
          <w:rFonts w:ascii="Calibri" w:hAnsi="Calibri"/>
          <w:sz w:val="22"/>
          <w:szCs w:val="22"/>
        </w:rPr>
      </w:pPr>
      <w:r w:rsidRPr="00977DD3">
        <w:rPr>
          <w:rFonts w:ascii="Calibri" w:hAnsi="Calibri"/>
          <w:sz w:val="22"/>
          <w:szCs w:val="22"/>
        </w:rPr>
        <w:t xml:space="preserve">z tego : </w:t>
      </w:r>
    </w:p>
    <w:p w14:paraId="77C6705D" w14:textId="77777777" w:rsidR="00D11538" w:rsidRPr="00977DD3" w:rsidRDefault="00D11538" w:rsidP="00DE0253">
      <w:pPr>
        <w:pStyle w:val="Tekstpodstawowy2"/>
        <w:numPr>
          <w:ilvl w:val="2"/>
          <w:numId w:val="2"/>
        </w:numPr>
        <w:tabs>
          <w:tab w:val="clear" w:pos="720"/>
          <w:tab w:val="num" w:pos="426"/>
        </w:tabs>
        <w:ind w:left="426" w:hanging="426"/>
        <w:rPr>
          <w:rFonts w:ascii="Calibri" w:hAnsi="Calibri"/>
          <w:sz w:val="22"/>
          <w:szCs w:val="22"/>
        </w:rPr>
      </w:pPr>
      <w:r w:rsidRPr="00977DD3">
        <w:rPr>
          <w:rFonts w:ascii="Calibri" w:hAnsi="Calibri"/>
          <w:sz w:val="22"/>
          <w:szCs w:val="22"/>
        </w:rPr>
        <w:t xml:space="preserve">70% wniesionego zabezpieczenia na kwotę </w:t>
      </w:r>
      <w:r w:rsidRPr="00977DD3">
        <w:rPr>
          <w:rFonts w:ascii="Calibri" w:hAnsi="Calibri"/>
          <w:b/>
          <w:sz w:val="22"/>
          <w:szCs w:val="22"/>
        </w:rPr>
        <w:t>.................... zł</w:t>
      </w:r>
      <w:r w:rsidRPr="00977DD3">
        <w:rPr>
          <w:rFonts w:ascii="Calibri" w:hAnsi="Calibri"/>
          <w:sz w:val="22"/>
          <w:szCs w:val="22"/>
        </w:rPr>
        <w:t xml:space="preserve"> (słownie złotych: ...................) stanowi zabezpieczenie zgodnego z umową wykonania przedmiotu umowy, </w:t>
      </w:r>
    </w:p>
    <w:p w14:paraId="12D18A56" w14:textId="77777777" w:rsidR="00D11538" w:rsidRPr="00977DD3" w:rsidRDefault="00D11538" w:rsidP="00DE0253">
      <w:pPr>
        <w:pStyle w:val="Tekstpodstawowy2"/>
        <w:numPr>
          <w:ilvl w:val="2"/>
          <w:numId w:val="2"/>
        </w:numPr>
        <w:tabs>
          <w:tab w:val="clear" w:pos="720"/>
          <w:tab w:val="num" w:pos="426"/>
        </w:tabs>
        <w:ind w:left="426" w:hanging="426"/>
        <w:rPr>
          <w:rFonts w:ascii="Calibri" w:hAnsi="Calibri"/>
          <w:sz w:val="22"/>
          <w:szCs w:val="22"/>
        </w:rPr>
      </w:pPr>
      <w:r w:rsidRPr="00977DD3">
        <w:rPr>
          <w:rFonts w:ascii="Calibri" w:hAnsi="Calibri"/>
          <w:sz w:val="22"/>
          <w:szCs w:val="22"/>
        </w:rPr>
        <w:t xml:space="preserve">30% wniesionego zabezpieczenia na kwotę </w:t>
      </w:r>
      <w:r w:rsidRPr="00977DD3">
        <w:rPr>
          <w:rFonts w:ascii="Calibri" w:hAnsi="Calibri"/>
          <w:b/>
          <w:sz w:val="22"/>
          <w:szCs w:val="22"/>
        </w:rPr>
        <w:t>................. zł</w:t>
      </w:r>
      <w:r w:rsidRPr="00977DD3">
        <w:rPr>
          <w:rFonts w:ascii="Calibri" w:hAnsi="Calibri"/>
          <w:sz w:val="22"/>
          <w:szCs w:val="22"/>
        </w:rPr>
        <w:t xml:space="preserve"> (słownie złotych.....................) przeznaczone jest na pokrycie roszczeń z tytułu rękojmi za wady</w:t>
      </w:r>
      <w:r>
        <w:rPr>
          <w:rFonts w:ascii="Calibri" w:hAnsi="Calibri"/>
          <w:sz w:val="22"/>
          <w:szCs w:val="22"/>
        </w:rPr>
        <w:t>.</w:t>
      </w:r>
      <w:r w:rsidRPr="00977DD3">
        <w:rPr>
          <w:rFonts w:ascii="Calibri" w:hAnsi="Calibri"/>
          <w:sz w:val="22"/>
          <w:szCs w:val="22"/>
        </w:rPr>
        <w:t xml:space="preserve"> </w:t>
      </w:r>
    </w:p>
    <w:p w14:paraId="0BB4C41C" w14:textId="77777777" w:rsidR="00D11538" w:rsidRPr="00977DD3" w:rsidRDefault="00D11538" w:rsidP="00DE0253">
      <w:pPr>
        <w:pStyle w:val="Tekstpodstawowy2"/>
        <w:numPr>
          <w:ilvl w:val="0"/>
          <w:numId w:val="3"/>
        </w:numPr>
        <w:rPr>
          <w:rFonts w:ascii="Calibri" w:hAnsi="Calibri"/>
          <w:sz w:val="22"/>
          <w:szCs w:val="22"/>
        </w:rPr>
      </w:pPr>
      <w:r w:rsidRPr="00977DD3">
        <w:rPr>
          <w:rFonts w:ascii="Calibri" w:hAnsi="Calibri"/>
          <w:sz w:val="22"/>
          <w:szCs w:val="22"/>
        </w:rPr>
        <w:t>W trakcie realizacji umowy Wykonawca może dokonać zmiany formy zabezpieczenia na jedną lub kilka form, o których mowa w ustawie Prawo zamówień publicznych. Zmiana formy zabezpieczenia musi być dokonana z zachowaniem ciągłości zabezpieczenia i bez zmiany jego wysokości. Każda zmiana wymaga formy pisemnej  uzgodnionej przez Strony niniejszej umowy pod rygorem nieważności.</w:t>
      </w:r>
    </w:p>
    <w:p w14:paraId="30D428DC" w14:textId="77777777" w:rsidR="00D11538" w:rsidRPr="00977DD3" w:rsidRDefault="00D11538" w:rsidP="00DE0253">
      <w:pPr>
        <w:pStyle w:val="Tekstpodstawowy2"/>
        <w:numPr>
          <w:ilvl w:val="0"/>
          <w:numId w:val="3"/>
        </w:numPr>
        <w:rPr>
          <w:rFonts w:ascii="Calibri" w:hAnsi="Calibri"/>
          <w:sz w:val="22"/>
          <w:szCs w:val="22"/>
        </w:rPr>
      </w:pPr>
      <w:r w:rsidRPr="00977DD3">
        <w:rPr>
          <w:rFonts w:ascii="Calibri" w:hAnsi="Calibri"/>
          <w:sz w:val="22"/>
          <w:szCs w:val="22"/>
        </w:rPr>
        <w:t>Termin ważności zabezpieczenia złożonego w formie innej niż pieniężna nie może upłynąć przed wygaśnięciem zobowiązań wynikających z niniejszej umowy, których należyte wykonanie zabezpiecza Wykonawca.</w:t>
      </w:r>
    </w:p>
    <w:p w14:paraId="56304CB9" w14:textId="77777777" w:rsidR="00D11538" w:rsidRPr="00977DD3" w:rsidRDefault="00D11538" w:rsidP="00DE0253">
      <w:pPr>
        <w:pStyle w:val="Tekstpodstawowy2"/>
        <w:numPr>
          <w:ilvl w:val="0"/>
          <w:numId w:val="3"/>
        </w:numPr>
        <w:rPr>
          <w:rFonts w:ascii="Calibri" w:hAnsi="Calibri"/>
          <w:sz w:val="22"/>
          <w:szCs w:val="22"/>
        </w:rPr>
      </w:pPr>
      <w:r w:rsidRPr="00977DD3">
        <w:rPr>
          <w:rFonts w:ascii="Calibri" w:hAnsi="Calibri"/>
          <w:sz w:val="22"/>
          <w:szCs w:val="22"/>
        </w:rPr>
        <w:t>Zabezpieczenie wnoszone w pieniądzu, Wykonawca wpłaca przelewem na rachunek bankowy, wskazany przez Zamawiającego .</w:t>
      </w:r>
    </w:p>
    <w:p w14:paraId="15FC3604" w14:textId="77777777" w:rsidR="00D11538" w:rsidRPr="00977DD3" w:rsidRDefault="00D11538" w:rsidP="00DE0253">
      <w:pPr>
        <w:numPr>
          <w:ilvl w:val="0"/>
          <w:numId w:val="3"/>
        </w:numPr>
        <w:jc w:val="both"/>
        <w:rPr>
          <w:rFonts w:ascii="Calibri" w:hAnsi="Calibri" w:cs="Arial"/>
          <w:sz w:val="22"/>
          <w:szCs w:val="22"/>
        </w:rPr>
      </w:pPr>
      <w:r w:rsidRPr="00977DD3">
        <w:rPr>
          <w:rFonts w:ascii="Calibri" w:hAnsi="Calibri" w:cs="Arial"/>
          <w:sz w:val="22"/>
          <w:szCs w:val="22"/>
        </w:rPr>
        <w:t>Zamawiający zwróci 70% wartości złożonego zabezpieczenia w terminie 30 dni od dnia wykonania zamówienia (liczone od odbioru końcowego) i uznania przez Zamawiającego za należycie wykonane i prawidłowo ukończone.</w:t>
      </w:r>
    </w:p>
    <w:p w14:paraId="07B10502" w14:textId="77777777" w:rsidR="00D11538" w:rsidRPr="00977DD3" w:rsidRDefault="00D11538" w:rsidP="00DE0253">
      <w:pPr>
        <w:numPr>
          <w:ilvl w:val="0"/>
          <w:numId w:val="3"/>
        </w:numPr>
        <w:jc w:val="both"/>
        <w:rPr>
          <w:rFonts w:ascii="Calibri" w:hAnsi="Calibri" w:cs="Arial"/>
          <w:sz w:val="22"/>
          <w:szCs w:val="22"/>
        </w:rPr>
      </w:pPr>
      <w:r w:rsidRPr="00977DD3">
        <w:rPr>
          <w:rFonts w:ascii="Calibri" w:hAnsi="Calibri" w:cs="Arial"/>
          <w:sz w:val="22"/>
          <w:szCs w:val="22"/>
        </w:rPr>
        <w:lastRenderedPageBreak/>
        <w:t>Kwota pozostawiona na zabezpieczenie roszczeń z tytułu rękojmi za wady w wysokości 30% wartości złożonego z</w:t>
      </w:r>
      <w:r>
        <w:rPr>
          <w:rFonts w:ascii="Calibri" w:hAnsi="Calibri" w:cs="Arial"/>
          <w:sz w:val="22"/>
          <w:szCs w:val="22"/>
        </w:rPr>
        <w:t xml:space="preserve">abezpieczenia zostanie zwrócona w terminie 15 dni od upływu terminu </w:t>
      </w:r>
      <w:r w:rsidRPr="00977DD3">
        <w:rPr>
          <w:rFonts w:ascii="Calibri" w:hAnsi="Calibri"/>
          <w:sz w:val="22"/>
          <w:szCs w:val="22"/>
        </w:rPr>
        <w:t>rękojmi za wady</w:t>
      </w:r>
      <w:r>
        <w:rPr>
          <w:rFonts w:ascii="Calibri" w:hAnsi="Calibri"/>
          <w:sz w:val="22"/>
          <w:szCs w:val="22"/>
        </w:rPr>
        <w:t>.</w:t>
      </w:r>
    </w:p>
    <w:p w14:paraId="2A41B690" w14:textId="5A3EF0FD" w:rsidR="00D11538" w:rsidRPr="00254F48" w:rsidRDefault="00D11538" w:rsidP="00DE0253">
      <w:pPr>
        <w:numPr>
          <w:ilvl w:val="0"/>
          <w:numId w:val="3"/>
        </w:numPr>
        <w:jc w:val="both"/>
        <w:rPr>
          <w:rFonts w:ascii="Calibri" w:hAnsi="Calibri"/>
          <w:sz w:val="22"/>
          <w:szCs w:val="22"/>
        </w:rPr>
      </w:pPr>
      <w:r w:rsidRPr="00977DD3">
        <w:rPr>
          <w:rFonts w:ascii="Calibri" w:hAnsi="Calibri"/>
          <w:sz w:val="22"/>
          <w:szCs w:val="22"/>
        </w:rPr>
        <w:t>W przypadku nienależytego wykonania umowy zabezpieczenie wraz z powstałymi odsetkami staje się własnością Zamawiają</w:t>
      </w:r>
      <w:r w:rsidR="00254F48">
        <w:rPr>
          <w:rFonts w:ascii="Calibri" w:hAnsi="Calibri"/>
          <w:sz w:val="22"/>
          <w:szCs w:val="22"/>
        </w:rPr>
        <w:t>cego i będzie wykorzystane</w:t>
      </w:r>
      <w:r w:rsidRPr="00977DD3">
        <w:rPr>
          <w:rFonts w:ascii="Calibri" w:hAnsi="Calibri"/>
          <w:sz w:val="22"/>
          <w:szCs w:val="22"/>
        </w:rPr>
        <w:t xml:space="preserve"> do </w:t>
      </w:r>
      <w:r w:rsidR="00254F48">
        <w:rPr>
          <w:rFonts w:ascii="Calibri" w:hAnsi="Calibri"/>
          <w:sz w:val="22"/>
          <w:szCs w:val="22"/>
        </w:rPr>
        <w:t xml:space="preserve">ewentualnej naprawy usterek i </w:t>
      </w:r>
      <w:r w:rsidRPr="00977DD3">
        <w:rPr>
          <w:rFonts w:ascii="Calibri" w:hAnsi="Calibri"/>
          <w:sz w:val="22"/>
          <w:szCs w:val="22"/>
        </w:rPr>
        <w:t xml:space="preserve">pokrycia </w:t>
      </w:r>
      <w:r w:rsidR="00930BFF">
        <w:rPr>
          <w:rFonts w:ascii="Calibri" w:hAnsi="Calibri"/>
          <w:sz w:val="22"/>
          <w:szCs w:val="22"/>
        </w:rPr>
        <w:t xml:space="preserve">innych </w:t>
      </w:r>
      <w:r w:rsidRPr="00977DD3">
        <w:rPr>
          <w:rFonts w:ascii="Calibri" w:hAnsi="Calibri"/>
          <w:sz w:val="22"/>
          <w:szCs w:val="22"/>
        </w:rPr>
        <w:t>roszczeń z tytułu rękojmi za wady.</w:t>
      </w:r>
    </w:p>
    <w:p w14:paraId="44507C50" w14:textId="77777777" w:rsidR="00D11538" w:rsidRDefault="00D11538" w:rsidP="00CD5C05">
      <w:pPr>
        <w:autoSpaceDE w:val="0"/>
        <w:autoSpaceDN w:val="0"/>
        <w:adjustRightInd w:val="0"/>
        <w:jc w:val="both"/>
        <w:rPr>
          <w:rFonts w:ascii="Arial" w:eastAsiaTheme="minorHAnsi" w:hAnsi="Arial" w:cs="Arial"/>
          <w:sz w:val="18"/>
          <w:szCs w:val="18"/>
          <w:lang w:eastAsia="en-US"/>
        </w:rPr>
      </w:pPr>
    </w:p>
    <w:p w14:paraId="12AE6A11" w14:textId="77777777" w:rsidR="00D11538" w:rsidRPr="00977DD3" w:rsidRDefault="00D11538" w:rsidP="00D11538">
      <w:pPr>
        <w:jc w:val="center"/>
        <w:rPr>
          <w:rFonts w:ascii="Calibri" w:hAnsi="Calibri" w:cs="Arial"/>
          <w:b/>
          <w:sz w:val="22"/>
          <w:szCs w:val="22"/>
        </w:rPr>
      </w:pPr>
      <w:r>
        <w:rPr>
          <w:rFonts w:ascii="Calibri" w:hAnsi="Calibri" w:cs="Arial"/>
          <w:b/>
          <w:sz w:val="22"/>
          <w:szCs w:val="22"/>
        </w:rPr>
        <w:t>§ 7</w:t>
      </w:r>
    </w:p>
    <w:p w14:paraId="4827CF97" w14:textId="77777777" w:rsidR="00D11538" w:rsidRPr="00977DD3" w:rsidRDefault="00D11538" w:rsidP="00D11538">
      <w:pPr>
        <w:pStyle w:val="Tekstpodstawowy3"/>
        <w:numPr>
          <w:ilvl w:val="12"/>
          <w:numId w:val="0"/>
        </w:numPr>
        <w:jc w:val="center"/>
        <w:rPr>
          <w:rFonts w:ascii="Calibri" w:hAnsi="Calibri"/>
          <w:b/>
          <w:sz w:val="22"/>
          <w:szCs w:val="22"/>
        </w:rPr>
      </w:pPr>
      <w:r w:rsidRPr="00977DD3">
        <w:rPr>
          <w:rFonts w:ascii="Calibri" w:hAnsi="Calibri"/>
          <w:b/>
          <w:sz w:val="22"/>
          <w:szCs w:val="22"/>
        </w:rPr>
        <w:t>Kary umowne</w:t>
      </w:r>
    </w:p>
    <w:p w14:paraId="3A539D49" w14:textId="77777777" w:rsidR="00D11538" w:rsidRPr="00977DD3" w:rsidRDefault="00D11538" w:rsidP="00D11538">
      <w:pPr>
        <w:pStyle w:val="Tekstpodstawowy2"/>
        <w:rPr>
          <w:rFonts w:ascii="Calibri" w:hAnsi="Calibri"/>
          <w:sz w:val="22"/>
          <w:szCs w:val="22"/>
        </w:rPr>
      </w:pPr>
    </w:p>
    <w:p w14:paraId="34C5D3A9" w14:textId="77777777" w:rsidR="00D11538" w:rsidRPr="00977DD3" w:rsidRDefault="00D11538" w:rsidP="00D11538">
      <w:pPr>
        <w:jc w:val="both"/>
        <w:rPr>
          <w:rFonts w:ascii="Calibri" w:hAnsi="Calibri" w:cs="Arial"/>
          <w:sz w:val="22"/>
          <w:szCs w:val="22"/>
        </w:rPr>
      </w:pPr>
      <w:r w:rsidRPr="00977DD3">
        <w:rPr>
          <w:rFonts w:ascii="Calibri" w:hAnsi="Calibri" w:cs="Arial"/>
          <w:sz w:val="22"/>
          <w:szCs w:val="22"/>
        </w:rPr>
        <w:t>1. Wykonawca zapłaci Zamawiającemu karę umowną:</w:t>
      </w:r>
    </w:p>
    <w:p w14:paraId="2455C194" w14:textId="77777777" w:rsidR="00D11538" w:rsidRPr="00977DD3" w:rsidRDefault="00D11538" w:rsidP="00D11538">
      <w:pPr>
        <w:jc w:val="both"/>
        <w:rPr>
          <w:rFonts w:ascii="Calibri" w:hAnsi="Calibri" w:cs="Arial"/>
          <w:sz w:val="22"/>
          <w:szCs w:val="22"/>
        </w:rPr>
      </w:pPr>
    </w:p>
    <w:p w14:paraId="08F013AD" w14:textId="5D8FC013" w:rsidR="00D11538" w:rsidRDefault="00930BFF" w:rsidP="00930BFF">
      <w:pPr>
        <w:pStyle w:val="Tekstpodstawowy2"/>
        <w:ind w:left="708"/>
        <w:rPr>
          <w:rFonts w:ascii="Calibri" w:hAnsi="Calibri"/>
          <w:sz w:val="22"/>
          <w:szCs w:val="22"/>
        </w:rPr>
      </w:pPr>
      <w:r>
        <w:rPr>
          <w:rFonts w:ascii="Calibri" w:hAnsi="Calibri"/>
          <w:sz w:val="22"/>
          <w:szCs w:val="22"/>
        </w:rPr>
        <w:t xml:space="preserve">1) </w:t>
      </w:r>
      <w:r w:rsidR="00D11538" w:rsidRPr="00977DD3">
        <w:rPr>
          <w:rFonts w:ascii="Calibri" w:hAnsi="Calibri"/>
          <w:sz w:val="22"/>
          <w:szCs w:val="22"/>
        </w:rPr>
        <w:t xml:space="preserve">Za odstąpienie przez Wykonawcę lub Zamawiającego od umowy, z przyczyn leżących po </w:t>
      </w:r>
      <w:r w:rsidR="00D11538">
        <w:rPr>
          <w:rFonts w:ascii="Calibri" w:hAnsi="Calibri"/>
          <w:sz w:val="22"/>
          <w:szCs w:val="22"/>
        </w:rPr>
        <w:t>stronie Wykonawcy, w wysokości 1</w:t>
      </w:r>
      <w:r w:rsidR="00D11538" w:rsidRPr="00977DD3">
        <w:rPr>
          <w:rFonts w:ascii="Calibri" w:hAnsi="Calibri"/>
          <w:sz w:val="22"/>
          <w:szCs w:val="22"/>
        </w:rPr>
        <w:t xml:space="preserve">0% wynagrodzenia </w:t>
      </w:r>
      <w:r w:rsidR="00D11538">
        <w:rPr>
          <w:rFonts w:ascii="Calibri" w:hAnsi="Calibri"/>
          <w:sz w:val="22"/>
          <w:szCs w:val="22"/>
        </w:rPr>
        <w:t xml:space="preserve">brutto określonego w </w:t>
      </w:r>
      <w:r w:rsidR="00D11538">
        <w:rPr>
          <w:rFonts w:ascii="Calibri" w:hAnsi="Calibri"/>
          <w:szCs w:val="22"/>
        </w:rPr>
        <w:t>§</w:t>
      </w:r>
      <w:r>
        <w:rPr>
          <w:rFonts w:ascii="Calibri" w:hAnsi="Calibri"/>
          <w:sz w:val="22"/>
          <w:szCs w:val="22"/>
        </w:rPr>
        <w:t xml:space="preserve"> 4</w:t>
      </w:r>
      <w:r w:rsidR="00D11538" w:rsidRPr="00977DD3">
        <w:rPr>
          <w:rFonts w:ascii="Calibri" w:hAnsi="Calibri"/>
          <w:sz w:val="22"/>
          <w:szCs w:val="22"/>
        </w:rPr>
        <w:t xml:space="preserve"> pkt.1 umowy.</w:t>
      </w:r>
    </w:p>
    <w:p w14:paraId="7D2F7D34" w14:textId="1C5628CA" w:rsidR="00D11538" w:rsidRDefault="00930BFF" w:rsidP="00930BFF">
      <w:pPr>
        <w:pStyle w:val="Tekstpodstawowy2"/>
        <w:ind w:left="708"/>
        <w:rPr>
          <w:rFonts w:ascii="Calibri" w:hAnsi="Calibri"/>
          <w:sz w:val="22"/>
          <w:szCs w:val="22"/>
        </w:rPr>
      </w:pPr>
      <w:r>
        <w:rPr>
          <w:rFonts w:ascii="Calibri" w:hAnsi="Calibri"/>
          <w:sz w:val="22"/>
          <w:szCs w:val="22"/>
        </w:rPr>
        <w:t xml:space="preserve">2) </w:t>
      </w:r>
      <w:r w:rsidR="00D11538" w:rsidRPr="00977DD3">
        <w:rPr>
          <w:rFonts w:ascii="Calibri" w:hAnsi="Calibri"/>
          <w:color w:val="000000"/>
          <w:spacing w:val="-6"/>
          <w:sz w:val="22"/>
          <w:szCs w:val="22"/>
        </w:rPr>
        <w:t>Za niedotrzymanie terminu wykonania przedmio</w:t>
      </w:r>
      <w:r w:rsidR="00D11538">
        <w:rPr>
          <w:rFonts w:ascii="Calibri" w:hAnsi="Calibri"/>
          <w:color w:val="000000"/>
          <w:spacing w:val="-6"/>
          <w:sz w:val="22"/>
          <w:szCs w:val="22"/>
        </w:rPr>
        <w:t xml:space="preserve">tu umowy, o którym mowa w </w:t>
      </w:r>
      <w:r w:rsidR="00D11538">
        <w:rPr>
          <w:rFonts w:ascii="Calibri" w:hAnsi="Calibri"/>
          <w:szCs w:val="22"/>
        </w:rPr>
        <w:t xml:space="preserve">§  </w:t>
      </w:r>
      <w:r w:rsidR="00D11538">
        <w:rPr>
          <w:rFonts w:ascii="Calibri" w:hAnsi="Calibri"/>
          <w:color w:val="000000"/>
          <w:spacing w:val="-6"/>
          <w:sz w:val="22"/>
          <w:szCs w:val="22"/>
        </w:rPr>
        <w:t xml:space="preserve">2 </w:t>
      </w:r>
      <w:r>
        <w:rPr>
          <w:rFonts w:ascii="Calibri" w:hAnsi="Calibri"/>
          <w:color w:val="000000"/>
          <w:spacing w:val="-6"/>
          <w:sz w:val="22"/>
          <w:szCs w:val="22"/>
        </w:rPr>
        <w:t xml:space="preserve"> ust. 1 </w:t>
      </w:r>
      <w:r w:rsidR="00D11538" w:rsidRPr="00977DD3">
        <w:rPr>
          <w:rFonts w:ascii="Calibri" w:hAnsi="Calibri"/>
          <w:color w:val="000000"/>
          <w:spacing w:val="-6"/>
          <w:sz w:val="22"/>
          <w:szCs w:val="22"/>
        </w:rPr>
        <w:t xml:space="preserve"> , Wykonawca zapłaci </w:t>
      </w:r>
      <w:r w:rsidR="00D11538" w:rsidRPr="00977DD3">
        <w:rPr>
          <w:rFonts w:ascii="Calibri" w:hAnsi="Calibri"/>
          <w:color w:val="000000"/>
          <w:spacing w:val="-7"/>
          <w:sz w:val="22"/>
          <w:szCs w:val="22"/>
        </w:rPr>
        <w:t xml:space="preserve">Zamawiającemu karę umowną w wysokości </w:t>
      </w:r>
      <w:r w:rsidR="00D11538">
        <w:rPr>
          <w:rFonts w:ascii="Calibri" w:hAnsi="Calibri"/>
          <w:color w:val="000000"/>
          <w:spacing w:val="-7"/>
          <w:sz w:val="22"/>
          <w:szCs w:val="22"/>
        </w:rPr>
        <w:t>0,2</w:t>
      </w:r>
      <w:r w:rsidR="00D11538" w:rsidRPr="00977DD3">
        <w:rPr>
          <w:rFonts w:ascii="Calibri" w:hAnsi="Calibri"/>
          <w:sz w:val="22"/>
          <w:szCs w:val="22"/>
        </w:rPr>
        <w:t xml:space="preserve">% wartości umowy brutto za każdy dzień opóźnienia a jeśli </w:t>
      </w:r>
      <w:r>
        <w:rPr>
          <w:rFonts w:ascii="Calibri" w:hAnsi="Calibri"/>
          <w:sz w:val="22"/>
          <w:szCs w:val="22"/>
        </w:rPr>
        <w:t>opóźnienie wyniesie więcej niż 7</w:t>
      </w:r>
      <w:r w:rsidR="00D11538" w:rsidRPr="00977DD3">
        <w:rPr>
          <w:rFonts w:ascii="Calibri" w:hAnsi="Calibri"/>
          <w:sz w:val="22"/>
          <w:szCs w:val="22"/>
        </w:rPr>
        <w:t xml:space="preserve"> dni, Zamawiający ma pra</w:t>
      </w:r>
      <w:r w:rsidR="00D11538">
        <w:rPr>
          <w:rFonts w:ascii="Calibri" w:hAnsi="Calibri"/>
          <w:sz w:val="22"/>
          <w:szCs w:val="22"/>
        </w:rPr>
        <w:t>wo od umowy odstą</w:t>
      </w:r>
      <w:r w:rsidR="00D11538" w:rsidRPr="00977DD3">
        <w:rPr>
          <w:rFonts w:ascii="Calibri" w:hAnsi="Calibri"/>
          <w:sz w:val="22"/>
          <w:szCs w:val="22"/>
        </w:rPr>
        <w:t>pić i nal</w:t>
      </w:r>
      <w:r>
        <w:rPr>
          <w:rFonts w:ascii="Calibri" w:hAnsi="Calibri"/>
          <w:sz w:val="22"/>
          <w:szCs w:val="22"/>
        </w:rPr>
        <w:t xml:space="preserve">iczyć karę określoną w pkt. 1 ust. 1) </w:t>
      </w:r>
      <w:r w:rsidR="00D11538" w:rsidRPr="00977DD3">
        <w:rPr>
          <w:rFonts w:ascii="Calibri" w:hAnsi="Calibri"/>
          <w:sz w:val="22"/>
          <w:szCs w:val="22"/>
        </w:rPr>
        <w:t xml:space="preserve"> niniejszego paragrafu,</w:t>
      </w:r>
    </w:p>
    <w:p w14:paraId="20754FE5" w14:textId="0973D97F" w:rsidR="00930BFF" w:rsidRPr="004F1566" w:rsidRDefault="00930BFF" w:rsidP="00930BFF">
      <w:pPr>
        <w:pStyle w:val="Tekstpodstawowy2"/>
        <w:ind w:left="708"/>
        <w:rPr>
          <w:rFonts w:ascii="Calibri" w:hAnsi="Calibri"/>
          <w:sz w:val="22"/>
          <w:szCs w:val="22"/>
        </w:rPr>
      </w:pPr>
      <w:r>
        <w:rPr>
          <w:rFonts w:ascii="Calibri" w:hAnsi="Calibri"/>
          <w:sz w:val="22"/>
          <w:szCs w:val="22"/>
        </w:rPr>
        <w:t xml:space="preserve">3) </w:t>
      </w:r>
      <w:r w:rsidR="00D11538" w:rsidRPr="00977DD3">
        <w:rPr>
          <w:rFonts w:ascii="Calibri" w:hAnsi="Calibri"/>
          <w:sz w:val="22"/>
          <w:szCs w:val="22"/>
        </w:rPr>
        <w:t xml:space="preserve">Za opóźnienie w usunięciu wad stwierdzonych przy odbiorze lub w okresie rękojmi za  wady </w:t>
      </w:r>
      <w:r w:rsidR="00D11538">
        <w:rPr>
          <w:rFonts w:ascii="Calibri" w:hAnsi="Calibri"/>
          <w:sz w:val="22"/>
          <w:szCs w:val="22"/>
        </w:rPr>
        <w:br/>
      </w:r>
      <w:r w:rsidR="00D11538" w:rsidRPr="00977DD3">
        <w:rPr>
          <w:rFonts w:ascii="Calibri" w:hAnsi="Calibri"/>
          <w:sz w:val="22"/>
          <w:szCs w:val="22"/>
        </w:rPr>
        <w:t>i gw</w:t>
      </w:r>
      <w:r w:rsidR="00D11538">
        <w:rPr>
          <w:rFonts w:ascii="Calibri" w:hAnsi="Calibri"/>
          <w:sz w:val="22"/>
          <w:szCs w:val="22"/>
        </w:rPr>
        <w:t>arancji jakości – w wysokości  0,2</w:t>
      </w:r>
      <w:r w:rsidR="00D11538" w:rsidRPr="00977DD3">
        <w:rPr>
          <w:rFonts w:ascii="Calibri" w:hAnsi="Calibri"/>
          <w:sz w:val="22"/>
          <w:szCs w:val="22"/>
        </w:rPr>
        <w:t xml:space="preserve"> % wynagrod</w:t>
      </w:r>
      <w:r w:rsidR="00D11538">
        <w:rPr>
          <w:rFonts w:ascii="Calibri" w:hAnsi="Calibri"/>
          <w:sz w:val="22"/>
          <w:szCs w:val="22"/>
        </w:rPr>
        <w:t xml:space="preserve">zenia brutto ustalonego w </w:t>
      </w:r>
      <w:r w:rsidR="00D11538">
        <w:rPr>
          <w:rFonts w:ascii="Calibri" w:hAnsi="Calibri"/>
          <w:szCs w:val="22"/>
        </w:rPr>
        <w:t xml:space="preserve">§ </w:t>
      </w:r>
      <w:r>
        <w:rPr>
          <w:rFonts w:ascii="Calibri" w:hAnsi="Calibri"/>
          <w:sz w:val="22"/>
          <w:szCs w:val="22"/>
        </w:rPr>
        <w:t>4</w:t>
      </w:r>
      <w:r w:rsidR="00D11538" w:rsidRPr="00977DD3">
        <w:rPr>
          <w:rFonts w:ascii="Calibri" w:hAnsi="Calibri"/>
          <w:sz w:val="22"/>
          <w:szCs w:val="22"/>
        </w:rPr>
        <w:t xml:space="preserve">  pkt. 1 umowy za każdy dzień liczony od dnia wyznaczonego na usunięcie wad.</w:t>
      </w:r>
    </w:p>
    <w:p w14:paraId="1A014CB9" w14:textId="77777777" w:rsidR="00D11538" w:rsidRPr="00977DD3" w:rsidRDefault="00D11538" w:rsidP="00DE0253">
      <w:pPr>
        <w:pStyle w:val="Tekstpodstawowy2"/>
        <w:numPr>
          <w:ilvl w:val="0"/>
          <w:numId w:val="4"/>
        </w:numPr>
        <w:rPr>
          <w:rFonts w:ascii="Calibri" w:hAnsi="Calibri"/>
          <w:sz w:val="22"/>
          <w:szCs w:val="22"/>
        </w:rPr>
      </w:pPr>
      <w:r w:rsidRPr="00977DD3">
        <w:rPr>
          <w:rFonts w:ascii="Calibri" w:hAnsi="Calibri"/>
          <w:sz w:val="22"/>
          <w:szCs w:val="22"/>
        </w:rPr>
        <w:t xml:space="preserve">Wykonawca nie może odmówić usunięcia wad, bez względu na wysokość związanych z tym kosztów. </w:t>
      </w:r>
    </w:p>
    <w:p w14:paraId="3EE90589" w14:textId="77777777" w:rsidR="00D11538" w:rsidRPr="00977DD3" w:rsidRDefault="00D11538" w:rsidP="00DE0253">
      <w:pPr>
        <w:pStyle w:val="Tekstpodstawowy2"/>
        <w:numPr>
          <w:ilvl w:val="0"/>
          <w:numId w:val="4"/>
        </w:numPr>
        <w:rPr>
          <w:rFonts w:ascii="Calibri" w:hAnsi="Calibri"/>
          <w:sz w:val="22"/>
          <w:szCs w:val="22"/>
        </w:rPr>
      </w:pPr>
      <w:r w:rsidRPr="00977DD3">
        <w:rPr>
          <w:rFonts w:ascii="Calibri" w:hAnsi="Calibri"/>
          <w:sz w:val="22"/>
          <w:szCs w:val="22"/>
        </w:rPr>
        <w:t xml:space="preserve">Zamawiający może usunąć, w zastępstwie Wykonawcy i na jego koszt, wady nieusunięte </w:t>
      </w:r>
      <w:r>
        <w:rPr>
          <w:rFonts w:ascii="Calibri" w:hAnsi="Calibri"/>
          <w:sz w:val="22"/>
          <w:szCs w:val="22"/>
        </w:rPr>
        <w:br/>
      </w:r>
      <w:r w:rsidRPr="00977DD3">
        <w:rPr>
          <w:rFonts w:ascii="Calibri" w:hAnsi="Calibri"/>
          <w:sz w:val="22"/>
          <w:szCs w:val="22"/>
        </w:rPr>
        <w:t>w wyznaczonym przez Zamawiającego terminie.</w:t>
      </w:r>
    </w:p>
    <w:p w14:paraId="0C8638AE" w14:textId="77777777" w:rsidR="00D11538" w:rsidRPr="00E34A86" w:rsidRDefault="00D11538" w:rsidP="00DE0253">
      <w:pPr>
        <w:pStyle w:val="Tekstpodstawowy2"/>
        <w:numPr>
          <w:ilvl w:val="0"/>
          <w:numId w:val="4"/>
        </w:numPr>
        <w:rPr>
          <w:rFonts w:ascii="Calibri" w:hAnsi="Calibri"/>
          <w:sz w:val="22"/>
          <w:szCs w:val="22"/>
        </w:rPr>
      </w:pPr>
      <w:r w:rsidRPr="00977DD3">
        <w:rPr>
          <w:rFonts w:ascii="Calibri" w:hAnsi="Calibri"/>
          <w:sz w:val="22"/>
          <w:szCs w:val="22"/>
        </w:rPr>
        <w:t xml:space="preserve">Zamawiający ma prawo dokonania potrącenia należnych mu kar umownych z wynagrodzenia </w:t>
      </w:r>
      <w:r w:rsidRPr="00E34A86">
        <w:rPr>
          <w:rFonts w:ascii="Calibri" w:hAnsi="Calibri"/>
          <w:sz w:val="22"/>
          <w:szCs w:val="22"/>
        </w:rPr>
        <w:t>przysługującego Wykonawcy, bez dodatkowego wezwania.</w:t>
      </w:r>
    </w:p>
    <w:p w14:paraId="143931DF" w14:textId="77777777" w:rsidR="00D11538" w:rsidRPr="00E34A86" w:rsidRDefault="00D11538" w:rsidP="00DE0253">
      <w:pPr>
        <w:pStyle w:val="Tekstpodstawowy2"/>
        <w:numPr>
          <w:ilvl w:val="0"/>
          <w:numId w:val="4"/>
        </w:numPr>
        <w:rPr>
          <w:rFonts w:ascii="Calibri" w:hAnsi="Calibri"/>
          <w:sz w:val="22"/>
          <w:szCs w:val="22"/>
        </w:rPr>
      </w:pPr>
      <w:r w:rsidRPr="00E34A86">
        <w:rPr>
          <w:rFonts w:ascii="Calibri" w:hAnsi="Calibri"/>
          <w:sz w:val="22"/>
          <w:szCs w:val="22"/>
        </w:rPr>
        <w:t xml:space="preserve">W przypadku gdy szkoda spowodowana niewykonaniem obowiązku wynikającego z niniejszej umowy przekracza wysokości kar umownych, Zamawiający może, niezależnie od kar umownych, dochodzić odszkodowania na zasadach ogólnych Kodeksu Cywilnego, przy czym Wykonawca nie uważa zastrzeżonych kar umownych za wygórowane.  </w:t>
      </w:r>
    </w:p>
    <w:p w14:paraId="713AF680" w14:textId="77777777" w:rsidR="00D11538" w:rsidRPr="00E34A86" w:rsidRDefault="00D11538" w:rsidP="00D11538">
      <w:pPr>
        <w:jc w:val="center"/>
        <w:rPr>
          <w:rFonts w:ascii="Calibri" w:hAnsi="Calibri" w:cs="Arial"/>
          <w:b/>
          <w:sz w:val="22"/>
          <w:szCs w:val="22"/>
        </w:rPr>
      </w:pPr>
    </w:p>
    <w:p w14:paraId="7E0F7911" w14:textId="77777777" w:rsidR="00D11538" w:rsidRPr="00977DD3" w:rsidRDefault="00D11538" w:rsidP="00D11538">
      <w:pPr>
        <w:jc w:val="center"/>
        <w:rPr>
          <w:rFonts w:ascii="Calibri" w:hAnsi="Calibri" w:cs="Arial"/>
          <w:b/>
          <w:sz w:val="22"/>
          <w:szCs w:val="22"/>
        </w:rPr>
      </w:pPr>
      <w:r>
        <w:rPr>
          <w:rFonts w:ascii="Calibri" w:hAnsi="Calibri" w:cs="Arial"/>
          <w:b/>
          <w:sz w:val="22"/>
          <w:szCs w:val="22"/>
        </w:rPr>
        <w:t>§ 8</w:t>
      </w:r>
    </w:p>
    <w:p w14:paraId="32A48906" w14:textId="77777777" w:rsidR="00D11538" w:rsidRPr="00977DD3" w:rsidRDefault="00D11538" w:rsidP="00D11538">
      <w:pPr>
        <w:pStyle w:val="Tekstpodstawowy3"/>
        <w:numPr>
          <w:ilvl w:val="12"/>
          <w:numId w:val="0"/>
        </w:numPr>
        <w:jc w:val="center"/>
        <w:rPr>
          <w:rFonts w:ascii="Calibri" w:hAnsi="Calibri"/>
          <w:b/>
          <w:sz w:val="22"/>
          <w:szCs w:val="22"/>
        </w:rPr>
      </w:pPr>
      <w:r w:rsidRPr="00977DD3">
        <w:rPr>
          <w:rFonts w:ascii="Calibri" w:hAnsi="Calibri"/>
          <w:b/>
          <w:sz w:val="22"/>
          <w:szCs w:val="22"/>
        </w:rPr>
        <w:t>Warunki odstąpienia od umowy</w:t>
      </w:r>
    </w:p>
    <w:p w14:paraId="6D296ACB" w14:textId="77777777" w:rsidR="00D11538" w:rsidRPr="00977DD3" w:rsidRDefault="00D11538" w:rsidP="00D11538">
      <w:pPr>
        <w:pStyle w:val="Tekstpodstawowy2"/>
        <w:jc w:val="center"/>
        <w:rPr>
          <w:rFonts w:ascii="Calibri" w:hAnsi="Calibri"/>
          <w:b/>
          <w:sz w:val="22"/>
          <w:szCs w:val="22"/>
        </w:rPr>
      </w:pPr>
    </w:p>
    <w:p w14:paraId="68F2CFC0" w14:textId="77777777" w:rsidR="00D11538" w:rsidRPr="00977DD3" w:rsidRDefault="00D11538" w:rsidP="00D11538">
      <w:pPr>
        <w:pStyle w:val="Tekstpodstawowy"/>
        <w:rPr>
          <w:rFonts w:ascii="Calibri" w:hAnsi="Calibri"/>
          <w:b w:val="0"/>
          <w:i w:val="0"/>
          <w:sz w:val="22"/>
          <w:szCs w:val="22"/>
        </w:rPr>
      </w:pPr>
      <w:r w:rsidRPr="00977DD3">
        <w:rPr>
          <w:rFonts w:ascii="Calibri" w:hAnsi="Calibri"/>
          <w:b w:val="0"/>
          <w:i w:val="0"/>
          <w:sz w:val="22"/>
          <w:szCs w:val="22"/>
        </w:rPr>
        <w:t>1. Zamawiającemu przysługuje prawo odstąpienia od niniejszej umowy:</w:t>
      </w:r>
    </w:p>
    <w:p w14:paraId="4618E911" w14:textId="534DBE58" w:rsidR="00D11538" w:rsidRDefault="00930BFF" w:rsidP="00930BFF">
      <w:pPr>
        <w:pStyle w:val="Tekstpodstawowy"/>
        <w:ind w:left="360"/>
        <w:rPr>
          <w:rFonts w:ascii="Calibri" w:hAnsi="Calibri"/>
          <w:b w:val="0"/>
          <w:i w:val="0"/>
          <w:sz w:val="22"/>
          <w:szCs w:val="22"/>
        </w:rPr>
      </w:pPr>
      <w:r>
        <w:rPr>
          <w:rFonts w:ascii="Calibri" w:hAnsi="Calibri"/>
          <w:b w:val="0"/>
          <w:i w:val="0"/>
          <w:sz w:val="22"/>
          <w:szCs w:val="22"/>
        </w:rPr>
        <w:t>1) W</w:t>
      </w:r>
      <w:r w:rsidR="00D11538" w:rsidRPr="00977DD3">
        <w:rPr>
          <w:rFonts w:ascii="Calibri" w:hAnsi="Calibri"/>
          <w:b w:val="0"/>
          <w:i w:val="0"/>
          <w:sz w:val="22"/>
          <w:szCs w:val="22"/>
        </w:rPr>
        <w:t xml:space="preserve"> razie wystąpienia istotnej zmiany okoliczności powodującej, że wykonanie umowy nie leży </w:t>
      </w:r>
      <w:r w:rsidR="00D11538">
        <w:rPr>
          <w:rFonts w:ascii="Calibri" w:hAnsi="Calibri"/>
          <w:b w:val="0"/>
          <w:i w:val="0"/>
          <w:sz w:val="22"/>
          <w:szCs w:val="22"/>
        </w:rPr>
        <w:br/>
      </w:r>
      <w:r w:rsidR="00D11538" w:rsidRPr="00977DD3">
        <w:rPr>
          <w:rFonts w:ascii="Calibri" w:hAnsi="Calibri"/>
          <w:b w:val="0"/>
          <w:i w:val="0"/>
          <w:sz w:val="22"/>
          <w:szCs w:val="22"/>
        </w:rPr>
        <w:t xml:space="preserve">w interesie publicznym, czego nie można było przewidzieć w chwili zawarcia umowy. Odstąpienie od umowy w tym wypadku może nastąpić w terminie 30 dni od powzięcia wiadomości </w:t>
      </w:r>
      <w:r w:rsidR="00D11538">
        <w:rPr>
          <w:rFonts w:ascii="Calibri" w:hAnsi="Calibri"/>
          <w:b w:val="0"/>
          <w:i w:val="0"/>
          <w:sz w:val="22"/>
          <w:szCs w:val="22"/>
        </w:rPr>
        <w:br/>
      </w:r>
      <w:r w:rsidR="00D11538" w:rsidRPr="00977DD3">
        <w:rPr>
          <w:rFonts w:ascii="Calibri" w:hAnsi="Calibri"/>
          <w:b w:val="0"/>
          <w:i w:val="0"/>
          <w:sz w:val="22"/>
          <w:szCs w:val="22"/>
        </w:rPr>
        <w:t>o powyższych okolicznościach.</w:t>
      </w:r>
    </w:p>
    <w:p w14:paraId="44B215BB" w14:textId="0220B58C" w:rsidR="00D11538" w:rsidRDefault="00930BFF" w:rsidP="00930BFF">
      <w:pPr>
        <w:pStyle w:val="Tekstpodstawowy"/>
        <w:ind w:left="360"/>
        <w:rPr>
          <w:rFonts w:ascii="Calibri" w:hAnsi="Calibri"/>
          <w:b w:val="0"/>
          <w:i w:val="0"/>
          <w:sz w:val="22"/>
          <w:szCs w:val="22"/>
        </w:rPr>
      </w:pPr>
      <w:r>
        <w:rPr>
          <w:rFonts w:ascii="Calibri" w:hAnsi="Calibri"/>
          <w:b w:val="0"/>
          <w:i w:val="0"/>
          <w:sz w:val="22"/>
          <w:szCs w:val="22"/>
        </w:rPr>
        <w:t xml:space="preserve">2) </w:t>
      </w:r>
      <w:r w:rsidR="00D11538" w:rsidRPr="00977DD3">
        <w:rPr>
          <w:rFonts w:ascii="Calibri" w:hAnsi="Calibri"/>
          <w:b w:val="0"/>
          <w:i w:val="0"/>
          <w:sz w:val="22"/>
          <w:szCs w:val="22"/>
        </w:rPr>
        <w:t>Gdy zostanie ogłoszona upadłość lub nastąpi: likwidacja, rozwiązanie firmy Wykonawcy, albo zawieszenie prowadzonej działalności.</w:t>
      </w:r>
    </w:p>
    <w:p w14:paraId="7EF877A1" w14:textId="4453E1AB" w:rsidR="00D11538" w:rsidRDefault="00930BFF" w:rsidP="00930BFF">
      <w:pPr>
        <w:pStyle w:val="Tekstpodstawowy"/>
        <w:ind w:left="360"/>
        <w:rPr>
          <w:rFonts w:ascii="Calibri" w:hAnsi="Calibri"/>
          <w:b w:val="0"/>
          <w:i w:val="0"/>
          <w:sz w:val="22"/>
          <w:szCs w:val="22"/>
        </w:rPr>
      </w:pPr>
      <w:r>
        <w:rPr>
          <w:rFonts w:ascii="Calibri" w:hAnsi="Calibri"/>
          <w:b w:val="0"/>
          <w:i w:val="0"/>
          <w:sz w:val="22"/>
          <w:szCs w:val="22"/>
        </w:rPr>
        <w:t xml:space="preserve">3) </w:t>
      </w:r>
      <w:r w:rsidR="00D11538" w:rsidRPr="00977DD3">
        <w:rPr>
          <w:rFonts w:ascii="Calibri" w:hAnsi="Calibri"/>
          <w:b w:val="0"/>
          <w:i w:val="0"/>
          <w:sz w:val="22"/>
          <w:szCs w:val="22"/>
        </w:rPr>
        <w:t>Gdy zostanie wydany nakaz zajęcia majątku Wykonawcy w wyniku jakiegokolwiek postępowania zabez</w:t>
      </w:r>
      <w:r>
        <w:rPr>
          <w:rFonts w:ascii="Calibri" w:hAnsi="Calibri"/>
          <w:b w:val="0"/>
          <w:i w:val="0"/>
          <w:sz w:val="22"/>
          <w:szCs w:val="22"/>
        </w:rPr>
        <w:t>pieczającego lub egzekucyjnego.</w:t>
      </w:r>
    </w:p>
    <w:p w14:paraId="1D124D62" w14:textId="7AA780F5" w:rsidR="00D11538" w:rsidRDefault="00930BFF" w:rsidP="00930BFF">
      <w:pPr>
        <w:pStyle w:val="Tekstpodstawowy"/>
        <w:ind w:left="360"/>
        <w:rPr>
          <w:rFonts w:ascii="Calibri" w:hAnsi="Calibri"/>
          <w:b w:val="0"/>
          <w:i w:val="0"/>
          <w:sz w:val="22"/>
          <w:szCs w:val="22"/>
        </w:rPr>
      </w:pPr>
      <w:r>
        <w:rPr>
          <w:rFonts w:ascii="Calibri" w:hAnsi="Calibri"/>
          <w:b w:val="0"/>
          <w:i w:val="0"/>
          <w:sz w:val="22"/>
          <w:szCs w:val="22"/>
        </w:rPr>
        <w:t xml:space="preserve">4) </w:t>
      </w:r>
      <w:r w:rsidR="00D11538" w:rsidRPr="00977DD3">
        <w:rPr>
          <w:rFonts w:ascii="Calibri" w:hAnsi="Calibri"/>
          <w:b w:val="0"/>
          <w:i w:val="0"/>
          <w:sz w:val="22"/>
          <w:szCs w:val="22"/>
        </w:rPr>
        <w:t>W razie uchylania się Wykonawcy od wykonywan</w:t>
      </w:r>
      <w:r>
        <w:rPr>
          <w:rFonts w:ascii="Calibri" w:hAnsi="Calibri"/>
          <w:b w:val="0"/>
          <w:i w:val="0"/>
          <w:sz w:val="22"/>
          <w:szCs w:val="22"/>
        </w:rPr>
        <w:t>ia przedmiotu umowy.</w:t>
      </w:r>
    </w:p>
    <w:p w14:paraId="4E7636BB" w14:textId="6B9D854C" w:rsidR="00D11538" w:rsidRPr="00930BFF" w:rsidRDefault="00930BFF" w:rsidP="00930BFF">
      <w:pPr>
        <w:pStyle w:val="Tekstpodstawowy"/>
        <w:ind w:left="360"/>
        <w:rPr>
          <w:rFonts w:ascii="Calibri" w:hAnsi="Calibri"/>
          <w:b w:val="0"/>
          <w:i w:val="0"/>
          <w:sz w:val="22"/>
          <w:szCs w:val="22"/>
        </w:rPr>
      </w:pPr>
      <w:r>
        <w:rPr>
          <w:rFonts w:ascii="Calibri" w:hAnsi="Calibri"/>
          <w:b w:val="0"/>
          <w:i w:val="0"/>
          <w:sz w:val="22"/>
          <w:szCs w:val="22"/>
        </w:rPr>
        <w:t xml:space="preserve">5) W razie </w:t>
      </w:r>
      <w:r w:rsidR="00D11538" w:rsidRPr="00930BFF">
        <w:rPr>
          <w:rFonts w:ascii="Calibri" w:hAnsi="Calibri"/>
          <w:b w:val="0"/>
          <w:i w:val="0"/>
          <w:sz w:val="22"/>
          <w:szCs w:val="22"/>
        </w:rPr>
        <w:t>powtarzającego się nie wykonania zaleceń Zamawiającego co do sposobu prowadzenia prac, przestrzegania zasad BHP i p.poż. oraz stosowania niewłaściwych materiałów.</w:t>
      </w:r>
    </w:p>
    <w:p w14:paraId="281E7755" w14:textId="77777777" w:rsidR="00D11538" w:rsidRPr="00977DD3" w:rsidRDefault="00D11538" w:rsidP="00DE0253">
      <w:pPr>
        <w:pStyle w:val="Tekstpodstawowy"/>
        <w:numPr>
          <w:ilvl w:val="0"/>
          <w:numId w:val="1"/>
        </w:numPr>
        <w:rPr>
          <w:rFonts w:ascii="Calibri" w:hAnsi="Calibri"/>
          <w:b w:val="0"/>
          <w:i w:val="0"/>
          <w:sz w:val="22"/>
          <w:szCs w:val="22"/>
        </w:rPr>
      </w:pPr>
      <w:r w:rsidRPr="00977DD3">
        <w:rPr>
          <w:rFonts w:ascii="Calibri" w:hAnsi="Calibri"/>
          <w:b w:val="0"/>
          <w:i w:val="0"/>
          <w:sz w:val="22"/>
          <w:szCs w:val="22"/>
        </w:rPr>
        <w:t>Odstąpienie od umowy powinno nastąpić w formie pisemnej pod rygorem nieważności i powinno zawierać uzasadnienie.</w:t>
      </w:r>
    </w:p>
    <w:p w14:paraId="33D4B1BA" w14:textId="44F9D612" w:rsidR="00D11538" w:rsidRPr="00977DD3" w:rsidRDefault="00D11538" w:rsidP="00DE0253">
      <w:pPr>
        <w:pStyle w:val="Tekstpodstawowy"/>
        <w:numPr>
          <w:ilvl w:val="0"/>
          <w:numId w:val="1"/>
        </w:numPr>
        <w:rPr>
          <w:rFonts w:ascii="Calibri" w:hAnsi="Calibri"/>
          <w:b w:val="0"/>
          <w:i w:val="0"/>
          <w:sz w:val="22"/>
          <w:szCs w:val="22"/>
        </w:rPr>
      </w:pPr>
      <w:r w:rsidRPr="00977DD3">
        <w:rPr>
          <w:rFonts w:ascii="Calibri" w:hAnsi="Calibri"/>
          <w:b w:val="0"/>
          <w:i w:val="0"/>
          <w:sz w:val="22"/>
          <w:szCs w:val="22"/>
        </w:rPr>
        <w:t xml:space="preserve">W przypadku odstąpienia od umowy, strony są zobowiązane sporządzić szczegółowy protokół stwierdzający stan zaawansowania (inwentaryzacji) </w:t>
      </w:r>
      <w:r w:rsidR="00930BFF">
        <w:rPr>
          <w:rFonts w:ascii="Calibri" w:hAnsi="Calibri"/>
          <w:b w:val="0"/>
          <w:i w:val="0"/>
          <w:sz w:val="22"/>
          <w:szCs w:val="22"/>
        </w:rPr>
        <w:t xml:space="preserve">prac </w:t>
      </w:r>
      <w:r w:rsidRPr="00977DD3">
        <w:rPr>
          <w:rFonts w:ascii="Calibri" w:hAnsi="Calibri"/>
          <w:b w:val="0"/>
          <w:i w:val="0"/>
          <w:sz w:val="22"/>
          <w:szCs w:val="22"/>
        </w:rPr>
        <w:t xml:space="preserve">na dzień odstąpienia od umowy. </w:t>
      </w:r>
      <w:r>
        <w:rPr>
          <w:rFonts w:ascii="Calibri" w:hAnsi="Calibri"/>
          <w:b w:val="0"/>
          <w:i w:val="0"/>
          <w:sz w:val="22"/>
          <w:szCs w:val="22"/>
        </w:rPr>
        <w:br/>
      </w:r>
      <w:r w:rsidRPr="00977DD3">
        <w:rPr>
          <w:rFonts w:ascii="Calibri" w:hAnsi="Calibri"/>
          <w:b w:val="0"/>
          <w:i w:val="0"/>
          <w:sz w:val="22"/>
          <w:szCs w:val="22"/>
        </w:rPr>
        <w:lastRenderedPageBreak/>
        <w:t>W przypadku nie stawienia się jednej ze stron, inwentaryzacji dokona druga strona na koszt i ryzyko nieobecnej, w terminie nie dłuższym niż 14 dni od daty odstąpienia od umowy.</w:t>
      </w:r>
    </w:p>
    <w:p w14:paraId="01B2E8BE" w14:textId="0276EB03" w:rsidR="00D11538" w:rsidRPr="00977DD3" w:rsidRDefault="00D11538" w:rsidP="00DE0253">
      <w:pPr>
        <w:pStyle w:val="Tekstpodstawowy"/>
        <w:numPr>
          <w:ilvl w:val="0"/>
          <w:numId w:val="1"/>
        </w:numPr>
        <w:rPr>
          <w:rFonts w:ascii="Calibri" w:hAnsi="Calibri"/>
          <w:b w:val="0"/>
          <w:i w:val="0"/>
          <w:sz w:val="22"/>
          <w:szCs w:val="22"/>
        </w:rPr>
      </w:pPr>
      <w:r w:rsidRPr="00977DD3">
        <w:rPr>
          <w:rFonts w:ascii="Calibri" w:hAnsi="Calibri"/>
          <w:b w:val="0"/>
          <w:i w:val="0"/>
          <w:sz w:val="22"/>
          <w:szCs w:val="22"/>
        </w:rPr>
        <w:t xml:space="preserve">Wykonawca ma obowiązek </w:t>
      </w:r>
      <w:r w:rsidR="00930BFF">
        <w:rPr>
          <w:rFonts w:ascii="Calibri" w:hAnsi="Calibri"/>
          <w:b w:val="0"/>
          <w:i w:val="0"/>
          <w:sz w:val="22"/>
          <w:szCs w:val="22"/>
        </w:rPr>
        <w:t>zabezpieczenia przerwanych prac</w:t>
      </w:r>
      <w:r w:rsidRPr="00977DD3">
        <w:rPr>
          <w:rFonts w:ascii="Calibri" w:hAnsi="Calibri"/>
          <w:b w:val="0"/>
          <w:i w:val="0"/>
          <w:sz w:val="22"/>
          <w:szCs w:val="22"/>
        </w:rPr>
        <w:t xml:space="preserve"> w zakresie obustronnie uzgodnionym i na swój koszt.</w:t>
      </w:r>
    </w:p>
    <w:p w14:paraId="47976F07" w14:textId="77777777" w:rsidR="00D11538" w:rsidRPr="00977DD3" w:rsidRDefault="00D11538" w:rsidP="00DE0253">
      <w:pPr>
        <w:pStyle w:val="Tekstpodstawowy"/>
        <w:numPr>
          <w:ilvl w:val="0"/>
          <w:numId w:val="1"/>
        </w:numPr>
        <w:rPr>
          <w:rFonts w:ascii="Calibri" w:hAnsi="Calibri"/>
          <w:b w:val="0"/>
          <w:i w:val="0"/>
          <w:sz w:val="22"/>
          <w:szCs w:val="22"/>
        </w:rPr>
      </w:pPr>
      <w:r w:rsidRPr="00977DD3">
        <w:rPr>
          <w:rFonts w:ascii="Calibri" w:hAnsi="Calibri"/>
          <w:b w:val="0"/>
          <w:i w:val="0"/>
          <w:sz w:val="22"/>
          <w:szCs w:val="22"/>
        </w:rPr>
        <w:t xml:space="preserve">W przypadku odstąpienia od umowy przez jedną ze stron następuje protokolarne rozliczenie </w:t>
      </w:r>
      <w:r>
        <w:rPr>
          <w:rFonts w:ascii="Calibri" w:hAnsi="Calibri"/>
          <w:b w:val="0"/>
          <w:i w:val="0"/>
          <w:sz w:val="22"/>
          <w:szCs w:val="22"/>
        </w:rPr>
        <w:br/>
      </w:r>
      <w:r w:rsidRPr="00977DD3">
        <w:rPr>
          <w:rFonts w:ascii="Calibri" w:hAnsi="Calibri"/>
          <w:b w:val="0"/>
          <w:i w:val="0"/>
          <w:sz w:val="22"/>
          <w:szCs w:val="22"/>
        </w:rPr>
        <w:t xml:space="preserve">i odebranie dotychczas wykonanego przez Wykonawcę przedmiotu umowy. </w:t>
      </w:r>
    </w:p>
    <w:p w14:paraId="3D6889FA" w14:textId="77777777" w:rsidR="0063255B" w:rsidRDefault="0063255B" w:rsidP="00271612">
      <w:pPr>
        <w:pStyle w:val="Akapitzlist"/>
        <w:ind w:left="360"/>
        <w:jc w:val="center"/>
        <w:rPr>
          <w:rFonts w:cs="Arial"/>
          <w:b/>
        </w:rPr>
      </w:pPr>
    </w:p>
    <w:p w14:paraId="2942259A" w14:textId="3CC9234F" w:rsidR="00271612" w:rsidRDefault="00271612" w:rsidP="0063255B">
      <w:pPr>
        <w:pStyle w:val="Akapitzlist"/>
        <w:spacing w:after="0" w:line="240" w:lineRule="auto"/>
        <w:ind w:left="357"/>
        <w:jc w:val="center"/>
        <w:rPr>
          <w:rFonts w:cs="Arial"/>
          <w:b/>
        </w:rPr>
      </w:pPr>
      <w:r w:rsidRPr="00271612">
        <w:rPr>
          <w:rFonts w:cs="Arial"/>
          <w:b/>
        </w:rPr>
        <w:t xml:space="preserve">§ </w:t>
      </w:r>
      <w:r w:rsidR="00E4151C">
        <w:rPr>
          <w:rFonts w:cs="Arial"/>
          <w:b/>
        </w:rPr>
        <w:t>9</w:t>
      </w:r>
    </w:p>
    <w:p w14:paraId="498B32C5" w14:textId="7C279072" w:rsidR="00271612" w:rsidRDefault="00271612" w:rsidP="0063255B">
      <w:pPr>
        <w:pStyle w:val="Akapitzlist"/>
        <w:spacing w:line="240" w:lineRule="auto"/>
        <w:ind w:left="357"/>
        <w:jc w:val="center"/>
        <w:rPr>
          <w:rFonts w:cs="Arial"/>
          <w:b/>
        </w:rPr>
      </w:pPr>
      <w:r>
        <w:rPr>
          <w:rFonts w:cs="Arial"/>
          <w:b/>
        </w:rPr>
        <w:t xml:space="preserve">Zmiana umowy </w:t>
      </w:r>
    </w:p>
    <w:p w14:paraId="69A95BA3" w14:textId="0B94847E" w:rsidR="00271612" w:rsidRPr="00271612" w:rsidRDefault="00271612" w:rsidP="00DE0253">
      <w:pPr>
        <w:pStyle w:val="Akapitzlist"/>
        <w:numPr>
          <w:ilvl w:val="0"/>
          <w:numId w:val="6"/>
        </w:numPr>
        <w:ind w:left="357" w:hanging="357"/>
        <w:jc w:val="both"/>
        <w:rPr>
          <w:rFonts w:cs="Arial"/>
          <w:b/>
        </w:rPr>
      </w:pPr>
      <w:r w:rsidRPr="00271612">
        <w:rPr>
          <w:rFonts w:cs="Arial"/>
        </w:rPr>
        <w:t xml:space="preserve">Zmiany postanowień niniejszej umowy mogą nastąpić wyłącznie w okolicznościach, o których mowa w art. 144 ust. 1 ustawy z dnia 29 stycznia 2004 r. Prawo zamówień publicznych i pod rygorem nieważności wymagają formy pisemnego aneksu skutecznego po podpisaniu przez obie Strony. </w:t>
      </w:r>
    </w:p>
    <w:p w14:paraId="212D5C20" w14:textId="7DBB17CD" w:rsidR="00271612" w:rsidRPr="00271612" w:rsidRDefault="00271612" w:rsidP="00DE0253">
      <w:pPr>
        <w:pStyle w:val="Akapitzlist"/>
        <w:numPr>
          <w:ilvl w:val="0"/>
          <w:numId w:val="6"/>
        </w:numPr>
        <w:ind w:left="357" w:hanging="357"/>
        <w:jc w:val="both"/>
        <w:rPr>
          <w:rFonts w:cs="Arial"/>
          <w:b/>
        </w:rPr>
      </w:pPr>
      <w:r w:rsidRPr="00271612">
        <w:rPr>
          <w:rFonts w:cs="Arial"/>
        </w:rPr>
        <w:t xml:space="preserve">Zamawiający, działając zgodnie z dyspozycją przepisu art. 144 ust. 1 pkt 1 ustawy Pzp może wyrazić zgodę na dokonanie istotnych zmian postanowień zawartej umowy w stosunku do treści oferty, na podstawie której dokonano wyboru Wykonawcy w następujących okolicznościach: </w:t>
      </w:r>
    </w:p>
    <w:p w14:paraId="6433FE48" w14:textId="77777777" w:rsidR="00271612" w:rsidRPr="00271612" w:rsidRDefault="00271612" w:rsidP="00271612">
      <w:pPr>
        <w:pStyle w:val="Akapitzlist"/>
        <w:ind w:left="360"/>
        <w:jc w:val="both"/>
        <w:rPr>
          <w:rFonts w:cs="Arial"/>
        </w:rPr>
      </w:pPr>
      <w:r w:rsidRPr="00271612">
        <w:rPr>
          <w:rFonts w:cs="Arial"/>
        </w:rPr>
        <w:t xml:space="preserve">1) konieczności przesunięcia terminów umownych, jeśli konieczność ta nastąpiła na skutek okoliczności, których nie można było przewidzieć w chwili zawierania umowy i nie wynika ona z winy Wykonawcy. Wykonawca na piśmie przedstawi okoliczności uniemożliwiające dochowanie terminu wynikającego z oferty, </w:t>
      </w:r>
    </w:p>
    <w:p w14:paraId="07FA3A4D" w14:textId="6EAEBF5D" w:rsidR="00271612" w:rsidRPr="00271612" w:rsidRDefault="00E4151C" w:rsidP="00271612">
      <w:pPr>
        <w:pStyle w:val="Akapitzlist"/>
        <w:ind w:left="360"/>
        <w:jc w:val="both"/>
        <w:rPr>
          <w:rFonts w:cs="Arial"/>
        </w:rPr>
      </w:pPr>
      <w:r>
        <w:rPr>
          <w:rFonts w:cs="Arial"/>
        </w:rPr>
        <w:t>2</w:t>
      </w:r>
      <w:r w:rsidR="00271612" w:rsidRPr="00271612">
        <w:rPr>
          <w:rFonts w:cs="Arial"/>
        </w:rPr>
        <w:t>) ewentualnej</w:t>
      </w:r>
      <w:r w:rsidR="00271612" w:rsidRPr="00271612">
        <w:rPr>
          <w:rFonts w:cs="Arial"/>
          <w:b/>
        </w:rPr>
        <w:t xml:space="preserve"> </w:t>
      </w:r>
      <w:r w:rsidR="00271612" w:rsidRPr="00271612">
        <w:rPr>
          <w:rFonts w:cs="Arial"/>
        </w:rPr>
        <w:t xml:space="preserve">zmiany sposobu realizacji zamówienia z samodzielnej realizacji przez Wykonawcę, na realizację z udziałem podwykonawców lub zmiany zakresu zamówienia powierzonego podwykonawcom, a także zmiany sposobu realizacji zamówienia z realizacji przy udziale podwykonawców na samodzielną realizację przez Wykonawcę, a także zmiany lub rezygnacji </w:t>
      </w:r>
      <w:r w:rsidR="00271612">
        <w:rPr>
          <w:rFonts w:cs="Arial"/>
        </w:rPr>
        <w:br/>
      </w:r>
      <w:r w:rsidR="00271612" w:rsidRPr="00271612">
        <w:rPr>
          <w:rFonts w:cs="Arial"/>
        </w:rPr>
        <w:t>z podwyk</w:t>
      </w:r>
      <w:r w:rsidR="00271612">
        <w:rPr>
          <w:rFonts w:cs="Arial"/>
        </w:rPr>
        <w:t>onawców wskazanych w §1 ust. 6</w:t>
      </w:r>
      <w:r w:rsidR="00271612" w:rsidRPr="00271612">
        <w:rPr>
          <w:rFonts w:cs="Arial"/>
        </w:rPr>
        <w:t xml:space="preserve"> umowy, </w:t>
      </w:r>
    </w:p>
    <w:p w14:paraId="259B5705" w14:textId="3D9CF2B6" w:rsidR="00271612" w:rsidRPr="00271612" w:rsidRDefault="00E4151C" w:rsidP="00271612">
      <w:pPr>
        <w:pStyle w:val="Akapitzlist"/>
        <w:ind w:left="360"/>
        <w:jc w:val="both"/>
        <w:rPr>
          <w:rFonts w:cs="Arial"/>
        </w:rPr>
      </w:pPr>
      <w:r>
        <w:rPr>
          <w:rFonts w:cs="Arial"/>
        </w:rPr>
        <w:t>3</w:t>
      </w:r>
      <w:r w:rsidR="00271612" w:rsidRPr="00271612">
        <w:rPr>
          <w:rFonts w:cs="Arial"/>
        </w:rPr>
        <w:t xml:space="preserve">) zmiany powszechnie obowiązujących przepisów prawa w zakresie mającym wpływ na realizację umowy, </w:t>
      </w:r>
    </w:p>
    <w:p w14:paraId="60E8631A" w14:textId="7665FED6" w:rsidR="00271612" w:rsidRPr="00271612" w:rsidRDefault="00E4151C" w:rsidP="00271612">
      <w:pPr>
        <w:pStyle w:val="Akapitzlist"/>
        <w:ind w:left="360"/>
        <w:jc w:val="both"/>
        <w:rPr>
          <w:rFonts w:cs="Arial"/>
        </w:rPr>
      </w:pPr>
      <w:r>
        <w:rPr>
          <w:rFonts w:cs="Arial"/>
        </w:rPr>
        <w:t>4</w:t>
      </w:r>
      <w:r w:rsidR="00271612" w:rsidRPr="00271612">
        <w:rPr>
          <w:rFonts w:cs="Arial"/>
        </w:rPr>
        <w:t>) ustawowej zmiany stawek podatkowych (VAT) w okresie obowiązywania umowy, Zamawiający nie dopuszcza możliwości zwiększenia wartości netto umowy.</w:t>
      </w:r>
    </w:p>
    <w:p w14:paraId="3A87B9DC" w14:textId="77777777" w:rsidR="0063255B" w:rsidRDefault="0063255B" w:rsidP="00930BFF">
      <w:pPr>
        <w:pStyle w:val="Akapitzlist"/>
        <w:ind w:left="360"/>
        <w:jc w:val="center"/>
        <w:rPr>
          <w:rFonts w:cs="Arial"/>
          <w:b/>
        </w:rPr>
      </w:pPr>
    </w:p>
    <w:p w14:paraId="78F4085F" w14:textId="5C0F3440" w:rsidR="00930BFF" w:rsidRPr="00930BFF" w:rsidRDefault="00930BFF" w:rsidP="0063255B">
      <w:pPr>
        <w:pStyle w:val="Akapitzlist"/>
        <w:spacing w:after="0"/>
        <w:ind w:left="360"/>
        <w:jc w:val="center"/>
        <w:rPr>
          <w:rFonts w:cs="Arial"/>
          <w:b/>
        </w:rPr>
      </w:pPr>
      <w:r w:rsidRPr="00930BFF">
        <w:rPr>
          <w:rFonts w:cs="Arial"/>
          <w:b/>
        </w:rPr>
        <w:t xml:space="preserve">§ </w:t>
      </w:r>
      <w:r w:rsidR="00E4151C">
        <w:rPr>
          <w:rFonts w:cs="Arial"/>
          <w:b/>
        </w:rPr>
        <w:t>10</w:t>
      </w:r>
    </w:p>
    <w:p w14:paraId="44F22730" w14:textId="61FF88A0" w:rsidR="00930BFF" w:rsidRPr="00977DD3" w:rsidRDefault="00930BFF" w:rsidP="00DE0253">
      <w:pPr>
        <w:pStyle w:val="Tekstpodstawowy3"/>
        <w:numPr>
          <w:ilvl w:val="12"/>
          <w:numId w:val="1"/>
        </w:numPr>
        <w:jc w:val="center"/>
        <w:rPr>
          <w:rFonts w:ascii="Calibri" w:hAnsi="Calibri"/>
          <w:b/>
          <w:sz w:val="22"/>
          <w:szCs w:val="22"/>
        </w:rPr>
      </w:pPr>
      <w:r>
        <w:rPr>
          <w:rFonts w:ascii="Calibri" w:hAnsi="Calibri"/>
          <w:b/>
          <w:sz w:val="22"/>
          <w:szCs w:val="22"/>
        </w:rPr>
        <w:t>Osoby do kontaktów</w:t>
      </w:r>
    </w:p>
    <w:p w14:paraId="0040D409" w14:textId="272279F4" w:rsidR="00D11538" w:rsidRPr="00CD5C05" w:rsidRDefault="00D11538" w:rsidP="00930BFF">
      <w:pPr>
        <w:autoSpaceDE w:val="0"/>
        <w:autoSpaceDN w:val="0"/>
        <w:adjustRightInd w:val="0"/>
        <w:spacing w:after="113"/>
        <w:rPr>
          <w:rFonts w:ascii="Calibri" w:hAnsi="Calibri" w:cs="Arial"/>
          <w:b/>
          <w:sz w:val="22"/>
          <w:szCs w:val="22"/>
        </w:rPr>
      </w:pPr>
    </w:p>
    <w:p w14:paraId="48D1F196" w14:textId="5A4CC0AE" w:rsidR="00987345" w:rsidRPr="00987345" w:rsidRDefault="00987345" w:rsidP="00987345">
      <w:pPr>
        <w:autoSpaceDE w:val="0"/>
        <w:autoSpaceDN w:val="0"/>
        <w:adjustRightInd w:val="0"/>
        <w:spacing w:after="113"/>
        <w:rPr>
          <w:rFonts w:ascii="Calibri" w:hAnsi="Calibri" w:cs="Arial"/>
          <w:sz w:val="22"/>
          <w:szCs w:val="22"/>
        </w:rPr>
      </w:pPr>
      <w:r w:rsidRPr="00987345">
        <w:rPr>
          <w:rFonts w:ascii="Calibri" w:hAnsi="Calibri" w:cs="Arial"/>
          <w:sz w:val="22"/>
          <w:szCs w:val="22"/>
        </w:rPr>
        <w:t>1. Zamawiający upoważnia do kontaktów z Wykonawcą w sprawach formalnych p. ………………………….. - tel.: ……………………….., e</w:t>
      </w:r>
      <w:r w:rsidR="00930BFF">
        <w:rPr>
          <w:rFonts w:ascii="Calibri" w:hAnsi="Calibri" w:cs="Arial"/>
          <w:sz w:val="22"/>
          <w:szCs w:val="22"/>
        </w:rPr>
        <w:t xml:space="preserve">-mail: …………………………………………, </w:t>
      </w:r>
    </w:p>
    <w:p w14:paraId="392DEE72" w14:textId="77777777" w:rsidR="00987345" w:rsidRPr="00987345" w:rsidRDefault="00987345" w:rsidP="00987345">
      <w:pPr>
        <w:autoSpaceDE w:val="0"/>
        <w:autoSpaceDN w:val="0"/>
        <w:adjustRightInd w:val="0"/>
        <w:spacing w:after="113"/>
        <w:rPr>
          <w:rFonts w:ascii="Calibri" w:hAnsi="Calibri" w:cs="Arial"/>
          <w:sz w:val="22"/>
          <w:szCs w:val="22"/>
        </w:rPr>
      </w:pPr>
      <w:r w:rsidRPr="00987345">
        <w:rPr>
          <w:rFonts w:ascii="Calibri" w:hAnsi="Calibri" w:cs="Arial"/>
          <w:sz w:val="22"/>
          <w:szCs w:val="22"/>
        </w:rPr>
        <w:t xml:space="preserve">2. Wykonawca upoważnia do kontaktów z Zamawiającym p. ...................; tel.: .......................; faks: ........................., email: ……………………………….. </w:t>
      </w:r>
    </w:p>
    <w:p w14:paraId="322154EB" w14:textId="77777777" w:rsidR="00987345" w:rsidRPr="00987345" w:rsidRDefault="00987345" w:rsidP="00987345">
      <w:pPr>
        <w:autoSpaceDE w:val="0"/>
        <w:autoSpaceDN w:val="0"/>
        <w:adjustRightInd w:val="0"/>
        <w:spacing w:after="113"/>
        <w:rPr>
          <w:rFonts w:ascii="Calibri" w:hAnsi="Calibri" w:cs="Arial"/>
          <w:sz w:val="22"/>
          <w:szCs w:val="22"/>
        </w:rPr>
      </w:pPr>
      <w:r w:rsidRPr="00987345">
        <w:rPr>
          <w:rFonts w:ascii="Calibri" w:hAnsi="Calibri" w:cs="Arial"/>
          <w:sz w:val="22"/>
          <w:szCs w:val="22"/>
        </w:rPr>
        <w:t xml:space="preserve">3. Ewentualna zmiana osób, o których mowa w ust. 1 lub 2 wymaga pisemnej notyfikacji Strony dokonującej zmiany. </w:t>
      </w:r>
    </w:p>
    <w:p w14:paraId="43C39C7A" w14:textId="77777777" w:rsidR="00987345" w:rsidRPr="00930BFF" w:rsidRDefault="00987345" w:rsidP="00987345">
      <w:pPr>
        <w:autoSpaceDE w:val="0"/>
        <w:autoSpaceDN w:val="0"/>
        <w:adjustRightInd w:val="0"/>
        <w:spacing w:after="110"/>
        <w:rPr>
          <w:rFonts w:ascii="Calibri" w:hAnsi="Calibri" w:cs="Arial"/>
          <w:sz w:val="22"/>
          <w:szCs w:val="22"/>
        </w:rPr>
      </w:pPr>
      <w:r w:rsidRPr="00987345">
        <w:rPr>
          <w:rFonts w:ascii="Arial" w:eastAsiaTheme="minorHAnsi" w:hAnsi="Arial" w:cs="Arial"/>
          <w:sz w:val="18"/>
          <w:szCs w:val="18"/>
          <w:lang w:eastAsia="en-US"/>
        </w:rPr>
        <w:t>4</w:t>
      </w:r>
      <w:r w:rsidRPr="00930BFF">
        <w:rPr>
          <w:rFonts w:ascii="Calibri" w:hAnsi="Calibri" w:cs="Arial"/>
          <w:sz w:val="22"/>
          <w:szCs w:val="22"/>
        </w:rPr>
        <w:t xml:space="preserve">. Strony wskazują następujący adres do doręczeń: </w:t>
      </w:r>
    </w:p>
    <w:p w14:paraId="4256DDBF" w14:textId="77777777" w:rsidR="00987345" w:rsidRPr="00930BFF" w:rsidRDefault="00987345" w:rsidP="00987345">
      <w:pPr>
        <w:autoSpaceDE w:val="0"/>
        <w:autoSpaceDN w:val="0"/>
        <w:adjustRightInd w:val="0"/>
        <w:spacing w:after="110"/>
        <w:rPr>
          <w:rFonts w:ascii="Calibri" w:hAnsi="Calibri" w:cs="Arial"/>
          <w:sz w:val="22"/>
          <w:szCs w:val="22"/>
        </w:rPr>
      </w:pPr>
      <w:r w:rsidRPr="00930BFF">
        <w:rPr>
          <w:rFonts w:ascii="Calibri" w:hAnsi="Calibri" w:cs="Arial"/>
          <w:sz w:val="22"/>
          <w:szCs w:val="22"/>
        </w:rPr>
        <w:lastRenderedPageBreak/>
        <w:t xml:space="preserve">1) Zamawiający: ……………………… </w:t>
      </w:r>
    </w:p>
    <w:p w14:paraId="1985B1AB" w14:textId="77777777" w:rsidR="00987345" w:rsidRPr="00930BFF" w:rsidRDefault="00987345" w:rsidP="00987345">
      <w:pPr>
        <w:autoSpaceDE w:val="0"/>
        <w:autoSpaceDN w:val="0"/>
        <w:adjustRightInd w:val="0"/>
        <w:spacing w:after="110"/>
        <w:rPr>
          <w:rFonts w:ascii="Calibri" w:hAnsi="Calibri" w:cs="Arial"/>
          <w:sz w:val="22"/>
          <w:szCs w:val="22"/>
        </w:rPr>
      </w:pPr>
      <w:r w:rsidRPr="00930BFF">
        <w:rPr>
          <w:rFonts w:ascii="Calibri" w:hAnsi="Calibri" w:cs="Arial"/>
          <w:sz w:val="22"/>
          <w:szCs w:val="22"/>
        </w:rPr>
        <w:t xml:space="preserve">2) Wykonawca: ……………………….. </w:t>
      </w:r>
    </w:p>
    <w:p w14:paraId="716C6068" w14:textId="78BB7493" w:rsidR="00987345" w:rsidRPr="00930BFF" w:rsidRDefault="00987345" w:rsidP="00930BFF">
      <w:pPr>
        <w:autoSpaceDE w:val="0"/>
        <w:autoSpaceDN w:val="0"/>
        <w:adjustRightInd w:val="0"/>
        <w:jc w:val="both"/>
        <w:rPr>
          <w:rFonts w:ascii="Calibri" w:hAnsi="Calibri" w:cs="Arial"/>
          <w:sz w:val="22"/>
          <w:szCs w:val="22"/>
        </w:rPr>
      </w:pPr>
      <w:r w:rsidRPr="00930BFF">
        <w:rPr>
          <w:rFonts w:ascii="Calibri" w:hAnsi="Calibri" w:cs="Arial"/>
          <w:sz w:val="22"/>
          <w:szCs w:val="22"/>
        </w:rPr>
        <w:t xml:space="preserve">5. W przypadku zmiany adresu do doręczeń przez którąkolwiek ze Stron, powiadomi ona o tym fakcie drugą Stronę na piśmie najpóźniej w dniu następującym po tej zmianie. W przypadku braku takiego powiadomienia doręczenie dokonane na ostatnio wskazany adres będzie uważane za skuteczne. </w:t>
      </w:r>
    </w:p>
    <w:p w14:paraId="136F6D81" w14:textId="77777777" w:rsidR="00271612" w:rsidRDefault="00271612" w:rsidP="00271612">
      <w:pPr>
        <w:jc w:val="center"/>
        <w:rPr>
          <w:rFonts w:ascii="Calibri" w:eastAsia="Calibri" w:hAnsi="Calibri" w:cs="Arial"/>
          <w:b/>
          <w:sz w:val="22"/>
          <w:szCs w:val="22"/>
          <w:lang w:eastAsia="en-US"/>
        </w:rPr>
      </w:pPr>
    </w:p>
    <w:p w14:paraId="7DD07A57" w14:textId="66D7FEB7" w:rsidR="00271612" w:rsidRDefault="00271612" w:rsidP="00271612">
      <w:pPr>
        <w:jc w:val="center"/>
        <w:rPr>
          <w:rFonts w:ascii="Calibri" w:eastAsia="Calibri" w:hAnsi="Calibri" w:cs="Arial"/>
          <w:b/>
          <w:sz w:val="22"/>
          <w:szCs w:val="22"/>
          <w:lang w:eastAsia="en-US"/>
        </w:rPr>
      </w:pPr>
      <w:r w:rsidRPr="00271612">
        <w:rPr>
          <w:rFonts w:ascii="Calibri" w:eastAsia="Calibri" w:hAnsi="Calibri" w:cs="Arial"/>
          <w:b/>
          <w:sz w:val="22"/>
          <w:szCs w:val="22"/>
          <w:lang w:eastAsia="en-US"/>
        </w:rPr>
        <w:t>§</w:t>
      </w:r>
      <w:r w:rsidR="00E4151C">
        <w:rPr>
          <w:rFonts w:ascii="Calibri" w:eastAsia="Calibri" w:hAnsi="Calibri" w:cs="Arial"/>
          <w:b/>
          <w:sz w:val="22"/>
          <w:szCs w:val="22"/>
          <w:lang w:eastAsia="en-US"/>
        </w:rPr>
        <w:t xml:space="preserve"> 11</w:t>
      </w:r>
    </w:p>
    <w:p w14:paraId="34C898E0" w14:textId="4C4CB789" w:rsidR="00271612" w:rsidRDefault="00271612" w:rsidP="00271612">
      <w:pPr>
        <w:jc w:val="center"/>
        <w:rPr>
          <w:rFonts w:ascii="Calibri" w:eastAsia="Calibri" w:hAnsi="Calibri" w:cs="Arial"/>
          <w:b/>
          <w:sz w:val="22"/>
          <w:szCs w:val="22"/>
          <w:lang w:eastAsia="en-US"/>
        </w:rPr>
      </w:pPr>
      <w:r>
        <w:rPr>
          <w:rFonts w:ascii="Calibri" w:eastAsia="Calibri" w:hAnsi="Calibri" w:cs="Arial"/>
          <w:b/>
          <w:sz w:val="22"/>
          <w:szCs w:val="22"/>
          <w:lang w:eastAsia="en-US"/>
        </w:rPr>
        <w:t>Postanowienia końcowe</w:t>
      </w:r>
    </w:p>
    <w:p w14:paraId="0E9D86E5" w14:textId="77777777" w:rsidR="00271612" w:rsidRPr="0063255B" w:rsidRDefault="00271612" w:rsidP="00271612">
      <w:pPr>
        <w:jc w:val="center"/>
        <w:rPr>
          <w:rFonts w:ascii="Calibri" w:hAnsi="Calibri" w:cs="Arial"/>
          <w:sz w:val="22"/>
          <w:szCs w:val="22"/>
        </w:rPr>
      </w:pPr>
    </w:p>
    <w:p w14:paraId="41F25969" w14:textId="77777777" w:rsidR="00271612" w:rsidRPr="0063255B" w:rsidRDefault="00271612" w:rsidP="00DE0253">
      <w:pPr>
        <w:pStyle w:val="Akapitzlist"/>
        <w:numPr>
          <w:ilvl w:val="0"/>
          <w:numId w:val="7"/>
        </w:numPr>
        <w:ind w:left="357" w:hanging="357"/>
        <w:rPr>
          <w:rFonts w:eastAsia="Times New Roman" w:cs="Arial"/>
          <w:lang w:eastAsia="pl-PL"/>
        </w:rPr>
      </w:pPr>
      <w:r w:rsidRPr="0063255B">
        <w:rPr>
          <w:rFonts w:eastAsia="Times New Roman" w:cs="Arial"/>
          <w:lang w:eastAsia="pl-PL"/>
        </w:rPr>
        <w:t xml:space="preserve">W sprawach nie uregulowanych niniejszą umową mają zastosowanie przepisy ustawy z dnia 29 stycznia 2004 r. Prawo zamówień publicznych oraz Kodeksu cywilnego. </w:t>
      </w:r>
    </w:p>
    <w:p w14:paraId="4C8D18C5" w14:textId="2FC34C58" w:rsidR="00271612" w:rsidRPr="0063255B" w:rsidRDefault="00271612" w:rsidP="00DE0253">
      <w:pPr>
        <w:pStyle w:val="Akapitzlist"/>
        <w:numPr>
          <w:ilvl w:val="0"/>
          <w:numId w:val="7"/>
        </w:numPr>
        <w:ind w:left="357" w:hanging="357"/>
        <w:rPr>
          <w:rFonts w:eastAsia="Times New Roman" w:cs="Arial"/>
          <w:lang w:eastAsia="pl-PL"/>
        </w:rPr>
      </w:pPr>
      <w:r w:rsidRPr="0063255B">
        <w:rPr>
          <w:rFonts w:eastAsia="Times New Roman" w:cs="Arial"/>
          <w:lang w:eastAsia="pl-PL"/>
        </w:rPr>
        <w:t xml:space="preserve">Spory mogące wyniknąć z niniejszej umowy rozstrzygane będą przez Sąd właściwy dla siedziby Zamawiającego. </w:t>
      </w:r>
    </w:p>
    <w:p w14:paraId="72B2F016" w14:textId="7686A88A" w:rsidR="00271612" w:rsidRPr="0063255B" w:rsidRDefault="00271612" w:rsidP="00DE0253">
      <w:pPr>
        <w:pStyle w:val="Akapitzlist"/>
        <w:numPr>
          <w:ilvl w:val="0"/>
          <w:numId w:val="7"/>
        </w:numPr>
        <w:ind w:left="357" w:hanging="357"/>
        <w:rPr>
          <w:rFonts w:eastAsia="Times New Roman" w:cs="Arial"/>
          <w:lang w:eastAsia="pl-PL"/>
        </w:rPr>
      </w:pPr>
      <w:r w:rsidRPr="0063255B">
        <w:rPr>
          <w:rFonts w:eastAsia="Times New Roman" w:cs="Arial"/>
          <w:lang w:eastAsia="pl-PL"/>
        </w:rPr>
        <w:t xml:space="preserve"> Umowę sporządzono w dwóch jednobrzmiących egzemplarzach, po jednym dla każdej ze Stron. </w:t>
      </w:r>
    </w:p>
    <w:p w14:paraId="5EC67056" w14:textId="77777777" w:rsidR="00271612" w:rsidRPr="00134FB6" w:rsidRDefault="00271612" w:rsidP="00987345">
      <w:pPr>
        <w:jc w:val="center"/>
        <w:rPr>
          <w:rFonts w:ascii="Calibri" w:hAnsi="Calibri" w:cs="Arial"/>
          <w:b/>
          <w:sz w:val="22"/>
          <w:szCs w:val="22"/>
        </w:rPr>
      </w:pPr>
    </w:p>
    <w:p w14:paraId="14B05E34" w14:textId="77777777" w:rsidR="005270BB" w:rsidRPr="00977DD3" w:rsidRDefault="005270BB" w:rsidP="005270BB">
      <w:pPr>
        <w:pStyle w:val="Tekstpodstawowy"/>
        <w:rPr>
          <w:rFonts w:ascii="Calibri" w:hAnsi="Calibri"/>
          <w:b w:val="0"/>
          <w:sz w:val="22"/>
          <w:szCs w:val="22"/>
        </w:rPr>
      </w:pPr>
    </w:p>
    <w:p w14:paraId="4D1AA0EB" w14:textId="77777777" w:rsidR="005270BB" w:rsidRPr="00977DD3" w:rsidRDefault="005270BB" w:rsidP="005270BB">
      <w:pPr>
        <w:pStyle w:val="Tekstpodstawowy"/>
        <w:ind w:left="708"/>
        <w:rPr>
          <w:rFonts w:ascii="Calibri" w:hAnsi="Calibri"/>
          <w:b w:val="0"/>
          <w:sz w:val="22"/>
          <w:szCs w:val="22"/>
        </w:rPr>
      </w:pPr>
      <w:r w:rsidRPr="00977DD3">
        <w:rPr>
          <w:rFonts w:ascii="Calibri" w:hAnsi="Calibri"/>
          <w:b w:val="0"/>
          <w:sz w:val="22"/>
          <w:szCs w:val="22"/>
        </w:rPr>
        <w:t>WYKONAWCA</w:t>
      </w:r>
      <w:r w:rsidR="00033F9D">
        <w:rPr>
          <w:rFonts w:ascii="Calibri" w:hAnsi="Calibri"/>
          <w:b w:val="0"/>
          <w:sz w:val="22"/>
          <w:szCs w:val="22"/>
        </w:rPr>
        <w:t>:</w:t>
      </w:r>
      <w:r w:rsidRPr="00977DD3">
        <w:rPr>
          <w:rFonts w:ascii="Calibri" w:hAnsi="Calibri"/>
          <w:b w:val="0"/>
          <w:sz w:val="22"/>
          <w:szCs w:val="22"/>
        </w:rPr>
        <w:tab/>
      </w:r>
      <w:r w:rsidRPr="00977DD3">
        <w:rPr>
          <w:rFonts w:ascii="Calibri" w:hAnsi="Calibri"/>
          <w:b w:val="0"/>
          <w:sz w:val="22"/>
          <w:szCs w:val="22"/>
        </w:rPr>
        <w:tab/>
      </w:r>
      <w:r w:rsidRPr="00977DD3">
        <w:rPr>
          <w:rFonts w:ascii="Calibri" w:hAnsi="Calibri"/>
          <w:b w:val="0"/>
          <w:sz w:val="22"/>
          <w:szCs w:val="22"/>
        </w:rPr>
        <w:tab/>
      </w:r>
      <w:r w:rsidRPr="00977DD3">
        <w:rPr>
          <w:rFonts w:ascii="Calibri" w:hAnsi="Calibri"/>
          <w:b w:val="0"/>
          <w:sz w:val="22"/>
          <w:szCs w:val="22"/>
        </w:rPr>
        <w:tab/>
      </w:r>
      <w:r w:rsidRPr="00977DD3">
        <w:rPr>
          <w:rFonts w:ascii="Calibri" w:hAnsi="Calibri"/>
          <w:b w:val="0"/>
          <w:sz w:val="22"/>
          <w:szCs w:val="22"/>
        </w:rPr>
        <w:tab/>
      </w:r>
      <w:r w:rsidRPr="00977DD3">
        <w:rPr>
          <w:rFonts w:ascii="Calibri" w:hAnsi="Calibri"/>
          <w:b w:val="0"/>
          <w:sz w:val="22"/>
          <w:szCs w:val="22"/>
        </w:rPr>
        <w:tab/>
        <w:t>ZAMAWIAJĄCY</w:t>
      </w:r>
      <w:r w:rsidR="00033F9D">
        <w:rPr>
          <w:rFonts w:ascii="Calibri" w:hAnsi="Calibri"/>
          <w:b w:val="0"/>
          <w:sz w:val="22"/>
          <w:szCs w:val="22"/>
        </w:rPr>
        <w:t>:</w:t>
      </w:r>
    </w:p>
    <w:sectPr w:rsidR="005270BB" w:rsidRPr="00977D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EE0A2" w14:textId="77777777" w:rsidR="00966E09" w:rsidRDefault="00966E09" w:rsidP="009C08BB">
      <w:r>
        <w:separator/>
      </w:r>
    </w:p>
  </w:endnote>
  <w:endnote w:type="continuationSeparator" w:id="0">
    <w:p w14:paraId="5422C040" w14:textId="77777777" w:rsidR="00966E09" w:rsidRDefault="00966E09" w:rsidP="009C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675958"/>
      <w:docPartObj>
        <w:docPartGallery w:val="Page Numbers (Bottom of Page)"/>
        <w:docPartUnique/>
      </w:docPartObj>
    </w:sdtPr>
    <w:sdtEndPr/>
    <w:sdtContent>
      <w:p w14:paraId="7DEB2B80" w14:textId="23A1F048" w:rsidR="00254F48" w:rsidRDefault="00254F48">
        <w:pPr>
          <w:pStyle w:val="Stopka"/>
          <w:jc w:val="right"/>
        </w:pPr>
        <w:r>
          <w:fldChar w:fldCharType="begin"/>
        </w:r>
        <w:r>
          <w:instrText>PAGE   \* MERGEFORMAT</w:instrText>
        </w:r>
        <w:r>
          <w:fldChar w:fldCharType="separate"/>
        </w:r>
        <w:r w:rsidR="00817547">
          <w:rPr>
            <w:noProof/>
          </w:rPr>
          <w:t>1</w:t>
        </w:r>
        <w:r>
          <w:fldChar w:fldCharType="end"/>
        </w:r>
      </w:p>
    </w:sdtContent>
  </w:sdt>
  <w:p w14:paraId="41F0D3EC" w14:textId="77777777" w:rsidR="00254F48" w:rsidRDefault="00254F4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A71C3" w14:textId="77777777" w:rsidR="00966E09" w:rsidRDefault="00966E09" w:rsidP="009C08BB">
      <w:r>
        <w:separator/>
      </w:r>
    </w:p>
  </w:footnote>
  <w:footnote w:type="continuationSeparator" w:id="0">
    <w:p w14:paraId="44F0C244" w14:textId="77777777" w:rsidR="00966E09" w:rsidRDefault="00966E09" w:rsidP="009C08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1FAE"/>
    <w:multiLevelType w:val="hybridMultilevel"/>
    <w:tmpl w:val="EFB80F1C"/>
    <w:lvl w:ilvl="0" w:tplc="258268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F438DF"/>
    <w:multiLevelType w:val="multilevel"/>
    <w:tmpl w:val="4F223C88"/>
    <w:lvl w:ilvl="0">
      <w:start w:val="2"/>
      <w:numFmt w:val="decimal"/>
      <w:lvlText w:val="%1."/>
      <w:lvlJc w:val="left"/>
      <w:pPr>
        <w:tabs>
          <w:tab w:val="num" w:pos="360"/>
        </w:tabs>
        <w:ind w:left="360" w:hanging="360"/>
      </w:pPr>
      <w:rPr>
        <w:rFonts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30365422"/>
    <w:multiLevelType w:val="multilevel"/>
    <w:tmpl w:val="B4328D1C"/>
    <w:lvl w:ilvl="0">
      <w:start w:val="2"/>
      <w:numFmt w:val="decimal"/>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C240F6"/>
    <w:multiLevelType w:val="multilevel"/>
    <w:tmpl w:val="7270C146"/>
    <w:lvl w:ilvl="0">
      <w:start w:val="2"/>
      <w:numFmt w:val="decimal"/>
      <w:lvlText w:val="%1."/>
      <w:lvlJc w:val="left"/>
      <w:pPr>
        <w:tabs>
          <w:tab w:val="num" w:pos="360"/>
        </w:tabs>
        <w:ind w:left="360" w:hanging="360"/>
      </w:pPr>
      <w:rPr>
        <w:b w:val="0"/>
        <w:i w:val="0"/>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4B094D48"/>
    <w:multiLevelType w:val="hybridMultilevel"/>
    <w:tmpl w:val="2F288FE0"/>
    <w:lvl w:ilvl="0" w:tplc="258268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F004C5"/>
    <w:multiLevelType w:val="multilevel"/>
    <w:tmpl w:val="80165706"/>
    <w:lvl w:ilvl="0">
      <w:start w:val="1"/>
      <w:numFmt w:val="decimal"/>
      <w:lvlText w:val="%1."/>
      <w:lvlJc w:val="left"/>
      <w:pPr>
        <w:tabs>
          <w:tab w:val="num" w:pos="360"/>
        </w:tabs>
        <w:ind w:left="360" w:hanging="360"/>
      </w:pPr>
      <w:rPr>
        <w:rFonts w:hint="default"/>
        <w:b w:val="0"/>
        <w:i w:val="0"/>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79A32E73"/>
    <w:multiLevelType w:val="multilevel"/>
    <w:tmpl w:val="35F2FE44"/>
    <w:lvl w:ilvl="0">
      <w:start w:val="1"/>
      <w:numFmt w:val="lowerLetter"/>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Calibri" w:eastAsia="Times New Roman" w:hAnsi="Calibri"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F1"/>
    <w:rsid w:val="000032F1"/>
    <w:rsid w:val="00014034"/>
    <w:rsid w:val="00033F9D"/>
    <w:rsid w:val="00042E59"/>
    <w:rsid w:val="00052D25"/>
    <w:rsid w:val="00056469"/>
    <w:rsid w:val="00065380"/>
    <w:rsid w:val="00070225"/>
    <w:rsid w:val="00080061"/>
    <w:rsid w:val="000966BD"/>
    <w:rsid w:val="000A737A"/>
    <w:rsid w:val="000C583C"/>
    <w:rsid w:val="000D6E2B"/>
    <w:rsid w:val="000F1737"/>
    <w:rsid w:val="00111904"/>
    <w:rsid w:val="00121158"/>
    <w:rsid w:val="0012610B"/>
    <w:rsid w:val="00134FB6"/>
    <w:rsid w:val="00196B65"/>
    <w:rsid w:val="001A6F1A"/>
    <w:rsid w:val="001D6DD9"/>
    <w:rsid w:val="00235F35"/>
    <w:rsid w:val="002366D1"/>
    <w:rsid w:val="00254F48"/>
    <w:rsid w:val="00270380"/>
    <w:rsid w:val="00271612"/>
    <w:rsid w:val="002C5680"/>
    <w:rsid w:val="00310E2C"/>
    <w:rsid w:val="003146B5"/>
    <w:rsid w:val="00377198"/>
    <w:rsid w:val="0038225E"/>
    <w:rsid w:val="003E5E6B"/>
    <w:rsid w:val="003F2880"/>
    <w:rsid w:val="0041765F"/>
    <w:rsid w:val="00446CC1"/>
    <w:rsid w:val="004678DF"/>
    <w:rsid w:val="0047345E"/>
    <w:rsid w:val="004B6F59"/>
    <w:rsid w:val="004D6205"/>
    <w:rsid w:val="004F1566"/>
    <w:rsid w:val="004F3E10"/>
    <w:rsid w:val="00524DB0"/>
    <w:rsid w:val="005270BB"/>
    <w:rsid w:val="00550370"/>
    <w:rsid w:val="00551E6B"/>
    <w:rsid w:val="00564F06"/>
    <w:rsid w:val="005C1D92"/>
    <w:rsid w:val="005D75DC"/>
    <w:rsid w:val="006115D4"/>
    <w:rsid w:val="006309CE"/>
    <w:rsid w:val="0063255B"/>
    <w:rsid w:val="006F4223"/>
    <w:rsid w:val="007022FF"/>
    <w:rsid w:val="0071670C"/>
    <w:rsid w:val="00751EF5"/>
    <w:rsid w:val="00776918"/>
    <w:rsid w:val="0079797B"/>
    <w:rsid w:val="0080027B"/>
    <w:rsid w:val="0080334F"/>
    <w:rsid w:val="00816793"/>
    <w:rsid w:val="00817547"/>
    <w:rsid w:val="00866BB4"/>
    <w:rsid w:val="00882624"/>
    <w:rsid w:val="008829A1"/>
    <w:rsid w:val="008905F8"/>
    <w:rsid w:val="008A76C7"/>
    <w:rsid w:val="008A77FC"/>
    <w:rsid w:val="008B533F"/>
    <w:rsid w:val="008C49DC"/>
    <w:rsid w:val="008E6CBB"/>
    <w:rsid w:val="00907856"/>
    <w:rsid w:val="0091611C"/>
    <w:rsid w:val="00916F84"/>
    <w:rsid w:val="00930BFF"/>
    <w:rsid w:val="00935703"/>
    <w:rsid w:val="00966E09"/>
    <w:rsid w:val="009723C6"/>
    <w:rsid w:val="00975098"/>
    <w:rsid w:val="00987345"/>
    <w:rsid w:val="009C08BB"/>
    <w:rsid w:val="009D05E7"/>
    <w:rsid w:val="009D0801"/>
    <w:rsid w:val="009E1457"/>
    <w:rsid w:val="00A05305"/>
    <w:rsid w:val="00A32645"/>
    <w:rsid w:val="00A350A1"/>
    <w:rsid w:val="00A90FC5"/>
    <w:rsid w:val="00AB00F2"/>
    <w:rsid w:val="00AB0C02"/>
    <w:rsid w:val="00AB1DE0"/>
    <w:rsid w:val="00AD0570"/>
    <w:rsid w:val="00AD23CA"/>
    <w:rsid w:val="00AD7842"/>
    <w:rsid w:val="00AE501C"/>
    <w:rsid w:val="00AE5FBA"/>
    <w:rsid w:val="00B23140"/>
    <w:rsid w:val="00B5397E"/>
    <w:rsid w:val="00B55E28"/>
    <w:rsid w:val="00B8342A"/>
    <w:rsid w:val="00BD0809"/>
    <w:rsid w:val="00BD2115"/>
    <w:rsid w:val="00C16767"/>
    <w:rsid w:val="00C33C28"/>
    <w:rsid w:val="00C502A8"/>
    <w:rsid w:val="00C600E4"/>
    <w:rsid w:val="00C639E9"/>
    <w:rsid w:val="00C67BCC"/>
    <w:rsid w:val="00C75A44"/>
    <w:rsid w:val="00C764ED"/>
    <w:rsid w:val="00C911D9"/>
    <w:rsid w:val="00CB1BD3"/>
    <w:rsid w:val="00CB7CE4"/>
    <w:rsid w:val="00CD5C05"/>
    <w:rsid w:val="00CE3EF2"/>
    <w:rsid w:val="00CE457F"/>
    <w:rsid w:val="00D11538"/>
    <w:rsid w:val="00D92C87"/>
    <w:rsid w:val="00DA4E87"/>
    <w:rsid w:val="00DB0391"/>
    <w:rsid w:val="00DE0253"/>
    <w:rsid w:val="00DF5AF2"/>
    <w:rsid w:val="00E330FB"/>
    <w:rsid w:val="00E34A86"/>
    <w:rsid w:val="00E4151C"/>
    <w:rsid w:val="00F07B9A"/>
    <w:rsid w:val="00F1363F"/>
    <w:rsid w:val="00F43332"/>
    <w:rsid w:val="00F4406D"/>
    <w:rsid w:val="00F4425C"/>
    <w:rsid w:val="00FA74E4"/>
    <w:rsid w:val="00FD0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1EAE"/>
  <w15:chartTrackingRefBased/>
  <w15:docId w15:val="{D39D14E0-C220-4C38-BC50-83B49E57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345"/>
    <w:pPr>
      <w:spacing w:after="0" w:line="240" w:lineRule="auto"/>
    </w:pPr>
    <w:rPr>
      <w:rFonts w:ascii="Times New Roman" w:eastAsia="Times New Roman" w:hAnsi="Times New Roman" w:cs="Times New Roman"/>
      <w:sz w:val="24"/>
      <w:szCs w:val="24"/>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5270BB"/>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270BB"/>
    <w:pPr>
      <w:keepNext/>
      <w:jc w:val="center"/>
      <w:outlineLvl w:val="2"/>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C08BB"/>
    <w:pPr>
      <w:tabs>
        <w:tab w:val="center" w:pos="4536"/>
        <w:tab w:val="right" w:pos="9072"/>
      </w:tabs>
    </w:pPr>
  </w:style>
  <w:style w:type="character" w:customStyle="1" w:styleId="NagwekZnak">
    <w:name w:val="Nagłówek Znak"/>
    <w:basedOn w:val="Domylnaczcionkaakapitu"/>
    <w:link w:val="Nagwek"/>
    <w:uiPriority w:val="99"/>
    <w:rsid w:val="009C08BB"/>
  </w:style>
  <w:style w:type="paragraph" w:styleId="Stopka">
    <w:name w:val="footer"/>
    <w:basedOn w:val="Normalny"/>
    <w:link w:val="StopkaZnak"/>
    <w:uiPriority w:val="99"/>
    <w:unhideWhenUsed/>
    <w:rsid w:val="009C08BB"/>
    <w:pPr>
      <w:tabs>
        <w:tab w:val="center" w:pos="4536"/>
        <w:tab w:val="right" w:pos="9072"/>
      </w:tabs>
    </w:pPr>
  </w:style>
  <w:style w:type="character" w:customStyle="1" w:styleId="StopkaZnak">
    <w:name w:val="Stopka Znak"/>
    <w:basedOn w:val="Domylnaczcionkaakapitu"/>
    <w:link w:val="Stopka"/>
    <w:uiPriority w:val="99"/>
    <w:rsid w:val="009C08BB"/>
  </w:style>
  <w:style w:type="table" w:styleId="Tabela-Siatka">
    <w:name w:val="Table Grid"/>
    <w:basedOn w:val="Standardowy"/>
    <w:uiPriority w:val="39"/>
    <w:rsid w:val="009C0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C08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08BB"/>
    <w:rPr>
      <w:rFonts w:ascii="Segoe UI" w:hAnsi="Segoe UI" w:cs="Segoe UI"/>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5270BB"/>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270BB"/>
    <w:rPr>
      <w:rFonts w:ascii="Arial" w:eastAsia="Times New Roman" w:hAnsi="Arial" w:cs="Times New Roman"/>
      <w:b/>
      <w:bCs/>
      <w:sz w:val="24"/>
      <w:szCs w:val="24"/>
      <w:lang w:eastAsia="pl-PL"/>
    </w:rPr>
  </w:style>
  <w:style w:type="paragraph" w:styleId="NormalnyWeb">
    <w:name w:val="Normal (Web)"/>
    <w:basedOn w:val="Normalny"/>
    <w:uiPriority w:val="99"/>
    <w:semiHidden/>
    <w:rsid w:val="005270BB"/>
    <w:pPr>
      <w:spacing w:before="100" w:beforeAutospacing="1" w:after="100" w:afterAutospacing="1"/>
      <w:jc w:val="both"/>
    </w:pPr>
    <w:rPr>
      <w:sz w:val="20"/>
      <w:szCs w:val="20"/>
    </w:rPr>
  </w:style>
  <w:style w:type="paragraph" w:styleId="Tekstpodstawowy2">
    <w:name w:val="Body Text 2"/>
    <w:basedOn w:val="Normalny"/>
    <w:link w:val="Tekstpodstawowy2Znak"/>
    <w:semiHidden/>
    <w:rsid w:val="005270BB"/>
    <w:pPr>
      <w:jc w:val="both"/>
    </w:pPr>
    <w:rPr>
      <w:rFonts w:ascii="Arial" w:hAnsi="Arial" w:cs="Arial"/>
    </w:rPr>
  </w:style>
  <w:style w:type="character" w:customStyle="1" w:styleId="Tekstpodstawowy2Znak">
    <w:name w:val="Tekst podstawowy 2 Znak"/>
    <w:basedOn w:val="Domylnaczcionkaakapitu"/>
    <w:link w:val="Tekstpodstawowy2"/>
    <w:semiHidden/>
    <w:rsid w:val="005270BB"/>
    <w:rPr>
      <w:rFonts w:ascii="Arial" w:eastAsia="Times New Roman" w:hAnsi="Arial" w:cs="Arial"/>
      <w:sz w:val="24"/>
      <w:szCs w:val="24"/>
      <w:lang w:eastAsia="pl-PL"/>
    </w:rPr>
  </w:style>
  <w:style w:type="paragraph" w:styleId="Tekstpodstawowy3">
    <w:name w:val="Body Text 3"/>
    <w:basedOn w:val="Normalny"/>
    <w:link w:val="Tekstpodstawowy3Znak"/>
    <w:semiHidden/>
    <w:rsid w:val="005270BB"/>
    <w:rPr>
      <w:rFonts w:ascii="Arial" w:hAnsi="Arial" w:cs="Arial"/>
      <w:sz w:val="20"/>
      <w:szCs w:val="20"/>
    </w:rPr>
  </w:style>
  <w:style w:type="character" w:customStyle="1" w:styleId="Tekstpodstawowy3Znak">
    <w:name w:val="Tekst podstawowy 3 Znak"/>
    <w:basedOn w:val="Domylnaczcionkaakapitu"/>
    <w:link w:val="Tekstpodstawowy3"/>
    <w:semiHidden/>
    <w:rsid w:val="005270BB"/>
    <w:rPr>
      <w:rFonts w:ascii="Arial" w:eastAsia="Times New Roman" w:hAnsi="Arial" w:cs="Arial"/>
      <w:sz w:val="20"/>
      <w:szCs w:val="20"/>
      <w:lang w:eastAsia="pl-PL"/>
    </w:rPr>
  </w:style>
  <w:style w:type="paragraph" w:styleId="Tekstpodstawowy">
    <w:name w:val="Body Text"/>
    <w:basedOn w:val="Normalny"/>
    <w:link w:val="TekstpodstawowyZnak"/>
    <w:semiHidden/>
    <w:rsid w:val="005270BB"/>
    <w:pPr>
      <w:jc w:val="both"/>
    </w:pPr>
    <w:rPr>
      <w:rFonts w:ascii="Arial" w:hAnsi="Arial" w:cs="Arial"/>
      <w:b/>
      <w:bCs/>
      <w:i/>
      <w:iCs/>
    </w:rPr>
  </w:style>
  <w:style w:type="character" w:customStyle="1" w:styleId="TekstpodstawowyZnak">
    <w:name w:val="Tekst podstawowy Znak"/>
    <w:basedOn w:val="Domylnaczcionkaakapitu"/>
    <w:link w:val="Tekstpodstawowy"/>
    <w:semiHidden/>
    <w:rsid w:val="005270BB"/>
    <w:rPr>
      <w:rFonts w:ascii="Arial" w:eastAsia="Times New Roman" w:hAnsi="Arial" w:cs="Arial"/>
      <w:b/>
      <w:bCs/>
      <w:i/>
      <w:iCs/>
      <w:sz w:val="24"/>
      <w:szCs w:val="24"/>
      <w:lang w:eastAsia="pl-PL"/>
    </w:rPr>
  </w:style>
  <w:style w:type="paragraph" w:styleId="Tekstprzypisudolnego">
    <w:name w:val="footnote text"/>
    <w:basedOn w:val="Normalny"/>
    <w:link w:val="TekstprzypisudolnegoZnak"/>
    <w:semiHidden/>
    <w:rsid w:val="005270BB"/>
    <w:rPr>
      <w:sz w:val="20"/>
      <w:szCs w:val="20"/>
    </w:rPr>
  </w:style>
  <w:style w:type="character" w:customStyle="1" w:styleId="TekstprzypisudolnegoZnak">
    <w:name w:val="Tekst przypisu dolnego Znak"/>
    <w:basedOn w:val="Domylnaczcionkaakapitu"/>
    <w:link w:val="Tekstprzypisudolnego"/>
    <w:semiHidden/>
    <w:rsid w:val="005270B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5270BB"/>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semiHidden/>
    <w:rsid w:val="005270BB"/>
    <w:rPr>
      <w:rFonts w:ascii="Arial" w:eastAsia="Times New Roman" w:hAnsi="Arial" w:cs="Times New Roman"/>
      <w:sz w:val="24"/>
      <w:szCs w:val="24"/>
      <w:lang w:eastAsia="pl-PL"/>
    </w:rPr>
  </w:style>
  <w:style w:type="paragraph" w:customStyle="1" w:styleId="Standard">
    <w:name w:val="Standard"/>
    <w:rsid w:val="005270BB"/>
    <w:pPr>
      <w:widowControl w:val="0"/>
      <w:autoSpaceDE w:val="0"/>
      <w:autoSpaceDN w:val="0"/>
      <w:adjustRightInd w:val="0"/>
      <w:spacing w:after="0" w:line="240" w:lineRule="auto"/>
      <w:ind w:left="357"/>
      <w:jc w:val="both"/>
    </w:pPr>
    <w:rPr>
      <w:rFonts w:ascii="Arial" w:eastAsia="Times New Roman" w:hAnsi="Arial" w:cs="Times New Roman"/>
      <w:szCs w:val="20"/>
      <w:lang w:eastAsia="pl-PL"/>
    </w:rPr>
  </w:style>
  <w:style w:type="paragraph" w:styleId="Tekstblokowy">
    <w:name w:val="Block Text"/>
    <w:basedOn w:val="Normalny"/>
    <w:semiHidden/>
    <w:rsid w:val="005270BB"/>
    <w:pPr>
      <w:suppressAutoHyphens/>
      <w:spacing w:before="100" w:after="100"/>
      <w:ind w:left="567" w:right="-3"/>
    </w:pPr>
    <w:rPr>
      <w:rFonts w:ascii="Arial" w:hAnsi="Arial" w:cs="Arial"/>
      <w:b/>
      <w:bCs/>
      <w:i/>
      <w:iCs/>
      <w:sz w:val="18"/>
      <w:szCs w:val="18"/>
    </w:rPr>
  </w:style>
  <w:style w:type="paragraph" w:styleId="Tytu">
    <w:name w:val="Title"/>
    <w:basedOn w:val="Normalny"/>
    <w:link w:val="TytuZnak"/>
    <w:qFormat/>
    <w:rsid w:val="005270BB"/>
    <w:pPr>
      <w:jc w:val="center"/>
    </w:pPr>
    <w:rPr>
      <w:rFonts w:ascii="Arial Narrow" w:hAnsi="Arial Narrow"/>
      <w:b/>
      <w:sz w:val="22"/>
    </w:rPr>
  </w:style>
  <w:style w:type="character" w:customStyle="1" w:styleId="TytuZnak">
    <w:name w:val="Tytuł Znak"/>
    <w:basedOn w:val="Domylnaczcionkaakapitu"/>
    <w:link w:val="Tytu"/>
    <w:rsid w:val="005270BB"/>
    <w:rPr>
      <w:rFonts w:ascii="Arial Narrow" w:eastAsia="Times New Roman" w:hAnsi="Arial Narrow" w:cs="Times New Roman"/>
      <w:b/>
      <w:szCs w:val="24"/>
      <w:lang w:eastAsia="pl-PL"/>
    </w:rPr>
  </w:style>
  <w:style w:type="paragraph" w:customStyle="1" w:styleId="Styl1">
    <w:name w:val="Styl1"/>
    <w:basedOn w:val="Normalny"/>
    <w:rsid w:val="005270BB"/>
    <w:pPr>
      <w:tabs>
        <w:tab w:val="num" w:pos="600"/>
      </w:tabs>
      <w:ind w:left="600" w:hanging="360"/>
      <w:jc w:val="both"/>
    </w:pPr>
    <w:rPr>
      <w:rFonts w:ascii="Arial" w:hAnsi="Arial"/>
      <w:sz w:val="22"/>
    </w:rPr>
  </w:style>
  <w:style w:type="character" w:customStyle="1" w:styleId="NagwekZnak1">
    <w:name w:val="Nagłówek Znak1"/>
    <w:semiHidden/>
    <w:rsid w:val="005270BB"/>
    <w:rPr>
      <w:sz w:val="24"/>
      <w:szCs w:val="24"/>
      <w:lang w:val="pl-PL" w:eastAsia="pl-PL" w:bidi="ar-SA"/>
    </w:rPr>
  </w:style>
  <w:style w:type="paragraph" w:styleId="Akapitzlist">
    <w:name w:val="List Paragraph"/>
    <w:basedOn w:val="Normalny"/>
    <w:uiPriority w:val="34"/>
    <w:qFormat/>
    <w:rsid w:val="005270BB"/>
    <w:pPr>
      <w:spacing w:after="200" w:line="276" w:lineRule="auto"/>
      <w:ind w:left="708"/>
    </w:pPr>
    <w:rPr>
      <w:rFonts w:ascii="Calibri" w:eastAsia="Calibri" w:hAnsi="Calibri"/>
      <w:sz w:val="22"/>
      <w:szCs w:val="22"/>
      <w:lang w:eastAsia="en-US"/>
    </w:rPr>
  </w:style>
  <w:style w:type="paragraph" w:customStyle="1" w:styleId="Default">
    <w:name w:val="Default"/>
    <w:rsid w:val="005270B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42">
    <w:name w:val="Font Style42"/>
    <w:rsid w:val="005270BB"/>
    <w:rPr>
      <w:rFonts w:ascii="Arial" w:hAnsi="Arial" w:cs="Arial"/>
      <w:b/>
      <w:bCs/>
      <w:sz w:val="34"/>
      <w:szCs w:val="34"/>
    </w:rPr>
  </w:style>
  <w:style w:type="paragraph" w:customStyle="1" w:styleId="Style18">
    <w:name w:val="Style18"/>
    <w:basedOn w:val="Normalny"/>
    <w:rsid w:val="005270BB"/>
    <w:pPr>
      <w:widowControl w:val="0"/>
      <w:suppressAutoHyphens/>
      <w:autoSpaceDE w:val="0"/>
      <w:spacing w:line="277" w:lineRule="exact"/>
      <w:jc w:val="both"/>
    </w:pPr>
    <w:rPr>
      <w:rFonts w:ascii="Arial" w:hAnsi="Arial" w:cs="Arial"/>
      <w:lang w:eastAsia="ar-SA"/>
    </w:rPr>
  </w:style>
  <w:style w:type="paragraph" w:customStyle="1" w:styleId="Tekstpodstawowy21">
    <w:name w:val="Tekst podstawowy 21"/>
    <w:basedOn w:val="Normalny"/>
    <w:rsid w:val="003E5E6B"/>
    <w:pPr>
      <w:widowControl w:val="0"/>
      <w:overflowPunct w:val="0"/>
      <w:autoSpaceDE w:val="0"/>
      <w:autoSpaceDN w:val="0"/>
      <w:adjustRightInd w:val="0"/>
      <w:jc w:val="both"/>
    </w:pPr>
    <w:rPr>
      <w:kern w:val="28"/>
      <w:szCs w:val="20"/>
    </w:rPr>
  </w:style>
  <w:style w:type="paragraph" w:customStyle="1" w:styleId="Tekstpodstawowy22">
    <w:name w:val="Tekst podstawowy 22"/>
    <w:basedOn w:val="Normalny"/>
    <w:rsid w:val="00065380"/>
    <w:pPr>
      <w:widowControl w:val="0"/>
      <w:overflowPunct w:val="0"/>
      <w:autoSpaceDE w:val="0"/>
      <w:autoSpaceDN w:val="0"/>
      <w:adjustRightInd w:val="0"/>
      <w:jc w:val="both"/>
      <w:textAlignment w:val="baseline"/>
    </w:pPr>
    <w:rPr>
      <w:kern w:val="28"/>
      <w:szCs w:val="20"/>
    </w:rPr>
  </w:style>
  <w:style w:type="character" w:styleId="Odwoaniedokomentarza">
    <w:name w:val="annotation reference"/>
    <w:basedOn w:val="Domylnaczcionkaakapitu"/>
    <w:uiPriority w:val="99"/>
    <w:semiHidden/>
    <w:unhideWhenUsed/>
    <w:rsid w:val="00AE5FBA"/>
    <w:rPr>
      <w:sz w:val="16"/>
      <w:szCs w:val="16"/>
    </w:rPr>
  </w:style>
  <w:style w:type="paragraph" w:styleId="Tekstkomentarza">
    <w:name w:val="annotation text"/>
    <w:basedOn w:val="Normalny"/>
    <w:link w:val="TekstkomentarzaZnak"/>
    <w:uiPriority w:val="99"/>
    <w:semiHidden/>
    <w:unhideWhenUsed/>
    <w:rsid w:val="00AE5FBA"/>
    <w:rPr>
      <w:sz w:val="20"/>
      <w:szCs w:val="20"/>
    </w:rPr>
  </w:style>
  <w:style w:type="character" w:customStyle="1" w:styleId="TekstkomentarzaZnak">
    <w:name w:val="Tekst komentarza Znak"/>
    <w:basedOn w:val="Domylnaczcionkaakapitu"/>
    <w:link w:val="Tekstkomentarza"/>
    <w:uiPriority w:val="99"/>
    <w:semiHidden/>
    <w:rsid w:val="00AE5F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E5FBA"/>
    <w:rPr>
      <w:b/>
      <w:bCs/>
    </w:rPr>
  </w:style>
  <w:style w:type="character" w:customStyle="1" w:styleId="TematkomentarzaZnak">
    <w:name w:val="Temat komentarza Znak"/>
    <w:basedOn w:val="TekstkomentarzaZnak"/>
    <w:link w:val="Tematkomentarza"/>
    <w:uiPriority w:val="99"/>
    <w:semiHidden/>
    <w:rsid w:val="00AE5FBA"/>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rsid w:val="009D05E7"/>
    <w:pPr>
      <w:overflowPunct w:val="0"/>
      <w:autoSpaceDE w:val="0"/>
      <w:autoSpaceDN w:val="0"/>
      <w:adjustRightInd w:val="0"/>
    </w:pPr>
    <w:rPr>
      <w:sz w:val="20"/>
      <w:szCs w:val="20"/>
    </w:rPr>
  </w:style>
  <w:style w:type="character" w:customStyle="1" w:styleId="TekstprzypisukocowegoZnak">
    <w:name w:val="Tekst przypisu końcowego Znak"/>
    <w:basedOn w:val="Domylnaczcionkaakapitu"/>
    <w:link w:val="Tekstprzypisukocowego"/>
    <w:rsid w:val="009D05E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83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9FA9-28AB-4A85-AFD7-3373E7A1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3087</Words>
  <Characters>18522</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Wójtowicz</dc:creator>
  <cp:keywords/>
  <dc:description/>
  <cp:lastModifiedBy>Maria Pluta</cp:lastModifiedBy>
  <cp:revision>2</cp:revision>
  <cp:lastPrinted>2017-08-28T10:56:00Z</cp:lastPrinted>
  <dcterms:created xsi:type="dcterms:W3CDTF">2017-09-01T07:29:00Z</dcterms:created>
  <dcterms:modified xsi:type="dcterms:W3CDTF">2017-09-01T07:29:00Z</dcterms:modified>
</cp:coreProperties>
</file>