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4" w:rsidRDefault="004C40E4" w:rsidP="004C40E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MJM-</w:t>
      </w:r>
      <w:r w:rsidR="002367D0">
        <w:rPr>
          <w:szCs w:val="24"/>
        </w:rPr>
        <w:t xml:space="preserve"> </w:t>
      </w:r>
      <w:r w:rsidRPr="00BB53A9">
        <w:rPr>
          <w:szCs w:val="24"/>
        </w:rPr>
        <w:t>ZP</w:t>
      </w:r>
      <w:r w:rsidR="00D80838">
        <w:rPr>
          <w:szCs w:val="24"/>
        </w:rPr>
        <w:t>. 26-1/D/2015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2367D0">
        <w:rPr>
          <w:szCs w:val="24"/>
        </w:rPr>
        <w:t xml:space="preserve">         </w:t>
      </w:r>
      <w:r w:rsidR="00BD4A80">
        <w:rPr>
          <w:szCs w:val="24"/>
        </w:rPr>
        <w:t xml:space="preserve">                       Radom.</w:t>
      </w:r>
      <w:r w:rsidR="001A4F91">
        <w:rPr>
          <w:szCs w:val="24"/>
        </w:rPr>
        <w:t xml:space="preserve"> 31</w:t>
      </w:r>
      <w:r w:rsidR="002367D0">
        <w:rPr>
          <w:szCs w:val="24"/>
        </w:rPr>
        <w:t>.08</w:t>
      </w:r>
      <w:r>
        <w:rPr>
          <w:szCs w:val="24"/>
        </w:rPr>
        <w:t xml:space="preserve">.2015 r.  </w:t>
      </w:r>
    </w:p>
    <w:p w:rsidR="004C40E4" w:rsidRPr="009C47F1" w:rsidRDefault="004C40E4" w:rsidP="004C40E4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4C40E4" w:rsidRDefault="004C40E4" w:rsidP="008E1AF0">
      <w:pPr>
        <w:shd w:val="clear" w:color="auto" w:fill="FFFFFF"/>
        <w:spacing w:before="19" w:after="0"/>
        <w:ind w:right="-92"/>
        <w:jc w:val="both"/>
      </w:pPr>
      <w:r w:rsidRPr="00366FB2">
        <w:t>W związku z</w:t>
      </w:r>
      <w:r>
        <w:t xml:space="preserve"> zapytaniami skierowanymi</w:t>
      </w:r>
      <w:r w:rsidRPr="00366FB2">
        <w:t xml:space="preserve"> do Zamawiające</w:t>
      </w:r>
      <w:r>
        <w:t xml:space="preserve">go w postępowaniu  przetargowym pn. </w:t>
      </w:r>
      <w:r w:rsidR="008E1AF0">
        <w:t>„</w:t>
      </w:r>
      <w:r w:rsidR="008E1AF0">
        <w:rPr>
          <w:rFonts w:ascii="Times New Roman" w:hAnsi="Times New Roman"/>
          <w:sz w:val="24"/>
          <w:szCs w:val="24"/>
        </w:rPr>
        <w:t xml:space="preserve">Dostawa sprzętu komputerowego  i </w:t>
      </w:r>
      <w:r w:rsidR="008E1AF0" w:rsidRPr="00FE33C3">
        <w:rPr>
          <w:rFonts w:ascii="Times New Roman" w:hAnsi="Times New Roman"/>
          <w:sz w:val="24"/>
          <w:szCs w:val="24"/>
        </w:rPr>
        <w:t>mu</w:t>
      </w:r>
      <w:r w:rsidR="008E1AF0">
        <w:rPr>
          <w:rFonts w:ascii="Times New Roman" w:hAnsi="Times New Roman"/>
          <w:sz w:val="24"/>
          <w:szCs w:val="24"/>
        </w:rPr>
        <w:t>ltimedialnego dla Muzeum  im. Jacka Malczewskiego w R</w:t>
      </w:r>
      <w:r w:rsidR="008E1AF0" w:rsidRPr="00FE33C3">
        <w:rPr>
          <w:rFonts w:ascii="Times New Roman" w:hAnsi="Times New Roman"/>
          <w:sz w:val="24"/>
          <w:szCs w:val="24"/>
        </w:rPr>
        <w:t>adomiu.</w:t>
      </w:r>
      <w:r w:rsidR="008E1AF0">
        <w:rPr>
          <w:rFonts w:ascii="Times New Roman" w:hAnsi="Times New Roman"/>
          <w:sz w:val="24"/>
          <w:szCs w:val="24"/>
        </w:rPr>
        <w:t>”</w:t>
      </w:r>
      <w:r w:rsidR="008E1AF0" w:rsidRPr="00FE33C3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E0150B">
        <w:t>(Dz. U. z 2013 r.</w:t>
      </w:r>
      <w:r>
        <w:t xml:space="preserve"> poz. 907), udzielamy następujących odpowiedzi:</w:t>
      </w:r>
    </w:p>
    <w:p w:rsidR="000E6B00" w:rsidRPr="008E1AF0" w:rsidRDefault="000E6B00" w:rsidP="008E1AF0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</w:p>
    <w:p w:rsidR="00011004" w:rsidRDefault="00FB0EAD">
      <w:pPr>
        <w:rPr>
          <w:b/>
        </w:rPr>
      </w:pPr>
      <w:r>
        <w:rPr>
          <w:b/>
        </w:rPr>
        <w:t>Pytanie 1</w:t>
      </w:r>
      <w:r w:rsidR="00C260E4" w:rsidRPr="00C260E4">
        <w:rPr>
          <w:b/>
        </w:rPr>
        <w:t>.</w:t>
      </w:r>
    </w:p>
    <w:p w:rsidR="00184C61" w:rsidRPr="001A4F91" w:rsidRDefault="00184C61" w:rsidP="00184C61">
      <w:r w:rsidRPr="00842DC2">
        <w:rPr>
          <w:b/>
        </w:rPr>
        <w:t xml:space="preserve">Dotyczący: </w:t>
      </w:r>
      <w:r>
        <w:rPr>
          <w:b/>
        </w:rPr>
        <w:t>Części</w:t>
      </w:r>
      <w:r w:rsidRPr="00842DC2">
        <w:rPr>
          <w:b/>
        </w:rPr>
        <w:t xml:space="preserve"> I przedmiotu zamówienia. Laptopy z systemem operacyjnym poz. Porty i złącza.</w:t>
      </w:r>
      <w:r>
        <w:t xml:space="preserve">”Czytnik kart multimedialny czytający karty min. </w:t>
      </w:r>
      <w:r w:rsidRPr="001A4F91">
        <w:t>SD, MMC,  SDHC, SDXC, Micro-SD, RS-MMC, Mobile-MMC, MMC-micro”.</w:t>
      </w:r>
    </w:p>
    <w:p w:rsidR="00184C61" w:rsidRDefault="00184C61" w:rsidP="00184C61">
      <w:r w:rsidRPr="00FD2AEC">
        <w:t xml:space="preserve">W związku </w:t>
      </w:r>
      <w:r>
        <w:t>z tym, że zapis w  znaczny sposób ogranicza uczciwą konkurencję gdyż wskazuje na jednego dostawcę  sprzętu komputerowego zwracamy się z prośbą do Zamawiającego o dopuszczenie czytnika kart multimedialnych czytających karty min.: MMC, SD, SDHC, SDXC. Zatem aby Wykonawca mógł złożyć ważną ofertę prosimy o dopuszczenie ww. czytnika kart. Reasumując aktualny wymóg jest nadmierny, nieuzasadniony rzeczywistymi potrzebami Zamawiającego,</w:t>
      </w:r>
      <w:r w:rsidR="001A3912">
        <w:t xml:space="preserve"> a jednocześni</w:t>
      </w:r>
      <w:r w:rsidR="00DE05FA">
        <w:t xml:space="preserve">e </w:t>
      </w:r>
      <w:r w:rsidR="001A3912">
        <w:t xml:space="preserve"> ogranicza uczciwą</w:t>
      </w:r>
      <w:r>
        <w:t xml:space="preserve"> konkurencję. </w:t>
      </w:r>
    </w:p>
    <w:p w:rsidR="0084352F" w:rsidRDefault="0084352F" w:rsidP="00184C61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52F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D80838" w:rsidRPr="00D80838" w:rsidRDefault="000565AB" w:rsidP="00184C6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dopuszcza czytnik kart multimedialnych czytających karty min. : SD,</w:t>
      </w:r>
      <w:r w:rsidR="00DE05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2ADA">
        <w:rPr>
          <w:rFonts w:ascii="Arial" w:eastAsia="Times New Roman" w:hAnsi="Arial" w:cs="Arial"/>
          <w:sz w:val="20"/>
          <w:szCs w:val="20"/>
          <w:lang w:eastAsia="pl-PL"/>
        </w:rPr>
        <w:t>SDHC, SDXC.</w:t>
      </w:r>
    </w:p>
    <w:sectPr w:rsidR="00D80838" w:rsidRPr="00D80838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ACF"/>
    <w:rsid w:val="00011004"/>
    <w:rsid w:val="000565AB"/>
    <w:rsid w:val="000C2ADA"/>
    <w:rsid w:val="000E6B00"/>
    <w:rsid w:val="000F59D3"/>
    <w:rsid w:val="00184C61"/>
    <w:rsid w:val="001A3912"/>
    <w:rsid w:val="001A4F91"/>
    <w:rsid w:val="001A620D"/>
    <w:rsid w:val="002367D0"/>
    <w:rsid w:val="00284786"/>
    <w:rsid w:val="003749E4"/>
    <w:rsid w:val="004A30EF"/>
    <w:rsid w:val="004C30EA"/>
    <w:rsid w:val="004C40E4"/>
    <w:rsid w:val="00547D0F"/>
    <w:rsid w:val="00685AEB"/>
    <w:rsid w:val="0076796D"/>
    <w:rsid w:val="00796E79"/>
    <w:rsid w:val="007A4636"/>
    <w:rsid w:val="0084352F"/>
    <w:rsid w:val="008E1AF0"/>
    <w:rsid w:val="009970A4"/>
    <w:rsid w:val="00AB79D0"/>
    <w:rsid w:val="00AC2D05"/>
    <w:rsid w:val="00AD4A1A"/>
    <w:rsid w:val="00B33AB0"/>
    <w:rsid w:val="00B9545F"/>
    <w:rsid w:val="00BD4A80"/>
    <w:rsid w:val="00C260E4"/>
    <w:rsid w:val="00D80838"/>
    <w:rsid w:val="00DB5042"/>
    <w:rsid w:val="00DE05FA"/>
    <w:rsid w:val="00E0150B"/>
    <w:rsid w:val="00EB6285"/>
    <w:rsid w:val="00FB0EAD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cp:lastPrinted>2015-08-27T08:32:00Z</cp:lastPrinted>
  <dcterms:created xsi:type="dcterms:W3CDTF">2015-08-31T08:21:00Z</dcterms:created>
  <dcterms:modified xsi:type="dcterms:W3CDTF">2015-08-31T08:21:00Z</dcterms:modified>
</cp:coreProperties>
</file>