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22" w:rsidRPr="00D94C22" w:rsidRDefault="004B4441" w:rsidP="00D94C22">
      <w:pPr>
        <w:pStyle w:val="Standard"/>
        <w:jc w:val="both"/>
        <w:rPr>
          <w:b/>
          <w:bCs/>
        </w:rPr>
      </w:pPr>
      <w:r>
        <w:rPr>
          <w:b/>
          <w:bCs/>
        </w:rPr>
        <w:t>MJM-ZP.26-5/D/2018</w:t>
      </w:r>
      <w:bookmarkStart w:id="0" w:name="_GoBack"/>
      <w:bookmarkEnd w:id="0"/>
    </w:p>
    <w:p w:rsidR="00D94C22" w:rsidRPr="00D94C22" w:rsidRDefault="00D94C22" w:rsidP="00D94C22">
      <w:pPr>
        <w:pStyle w:val="Standard"/>
        <w:jc w:val="both"/>
        <w:rPr>
          <w:b/>
          <w:bCs/>
        </w:rPr>
      </w:pPr>
    </w:p>
    <w:p w:rsidR="00D94C22" w:rsidRPr="00D94C22" w:rsidRDefault="00D94C22" w:rsidP="00D94C22">
      <w:pPr>
        <w:pStyle w:val="Standard"/>
        <w:jc w:val="both"/>
        <w:rPr>
          <w:b/>
          <w:bCs/>
        </w:rPr>
      </w:pPr>
      <w:r w:rsidRPr="00D94C22">
        <w:rPr>
          <w:b/>
          <w:bCs/>
        </w:rPr>
        <w:tab/>
      </w:r>
      <w:r w:rsidRPr="00D94C22">
        <w:rPr>
          <w:b/>
          <w:bCs/>
        </w:rPr>
        <w:tab/>
      </w:r>
      <w:r w:rsidRPr="00D94C22">
        <w:rPr>
          <w:b/>
          <w:bCs/>
        </w:rPr>
        <w:tab/>
      </w:r>
      <w:r w:rsidRPr="00D94C22">
        <w:rPr>
          <w:b/>
          <w:bCs/>
        </w:rPr>
        <w:tab/>
      </w:r>
      <w:r w:rsidRPr="00D94C22">
        <w:rPr>
          <w:b/>
          <w:bCs/>
        </w:rPr>
        <w:tab/>
      </w:r>
      <w:r w:rsidRPr="00D94C22">
        <w:rPr>
          <w:b/>
          <w:bCs/>
        </w:rPr>
        <w:tab/>
      </w:r>
      <w:r w:rsidRPr="00D94C22">
        <w:rPr>
          <w:b/>
          <w:bCs/>
        </w:rPr>
        <w:tab/>
      </w:r>
      <w:r w:rsidRPr="00D94C22">
        <w:rPr>
          <w:b/>
          <w:bCs/>
        </w:rPr>
        <w:tab/>
      </w:r>
      <w:r w:rsidRPr="00D94C22">
        <w:rPr>
          <w:b/>
          <w:bCs/>
        </w:rPr>
        <w:tab/>
        <w:t>Załącznik nr 2 do SIWZ</w:t>
      </w:r>
    </w:p>
    <w:p w:rsidR="00D94C22" w:rsidRPr="00D94C22" w:rsidRDefault="00D94C22" w:rsidP="00D94C22">
      <w:pPr>
        <w:pStyle w:val="Standard"/>
        <w:jc w:val="both"/>
        <w:rPr>
          <w:b/>
          <w:bCs/>
        </w:rPr>
      </w:pPr>
    </w:p>
    <w:p w:rsidR="00D94C22" w:rsidRPr="00D94C22" w:rsidRDefault="00D94C22" w:rsidP="00D94C22">
      <w:pPr>
        <w:pStyle w:val="Standard"/>
        <w:jc w:val="center"/>
        <w:rPr>
          <w:b/>
          <w:bCs/>
        </w:rPr>
      </w:pPr>
      <w:r w:rsidRPr="00D94C22">
        <w:rPr>
          <w:b/>
          <w:bCs/>
        </w:rPr>
        <w:t>Opis przedmiotu zamówienia</w:t>
      </w:r>
    </w:p>
    <w:p w:rsidR="00D94C22" w:rsidRPr="00D94C22" w:rsidRDefault="00D94C22" w:rsidP="00D94C22">
      <w:pPr>
        <w:pStyle w:val="Standard"/>
        <w:jc w:val="both"/>
        <w:rPr>
          <w:b/>
          <w:bCs/>
        </w:rPr>
      </w:pPr>
    </w:p>
    <w:p w:rsidR="00D94C22" w:rsidRPr="00D94C22" w:rsidRDefault="00D94C22" w:rsidP="00D94C22">
      <w:pPr>
        <w:pStyle w:val="Standard"/>
        <w:jc w:val="both"/>
        <w:rPr>
          <w:bCs/>
        </w:rPr>
      </w:pPr>
      <w:r w:rsidRPr="00D94C22">
        <w:rPr>
          <w:bCs/>
        </w:rPr>
        <w:t>Przedmiotem zamówienia jest dostawa i montaż 32 zestawów ścian</w:t>
      </w:r>
      <w:r w:rsidR="00723EF1">
        <w:rPr>
          <w:bCs/>
        </w:rPr>
        <w:t xml:space="preserve"> modułowych do zabudowy wystawienniczej</w:t>
      </w:r>
      <w:r w:rsidRPr="00D94C22">
        <w:rPr>
          <w:bCs/>
        </w:rPr>
        <w:t xml:space="preserve">. Na jeden zestaw ścian składają się : 2 sztuki ścian, każda o wymiarze zew. 125 </w:t>
      </w:r>
      <w:proofErr w:type="gramStart"/>
      <w:r w:rsidRPr="00D94C22">
        <w:rPr>
          <w:bCs/>
        </w:rPr>
        <w:t>x</w:t>
      </w:r>
      <w:proofErr w:type="gramEnd"/>
      <w:r w:rsidRPr="00D94C22">
        <w:rPr>
          <w:bCs/>
        </w:rPr>
        <w:t xml:space="preserve"> 250 cm oraz 2 sztuki ścian, każda o wymiarze zew. Szer. 65 cm x 250 cm tworzące układ zamknięty.</w:t>
      </w:r>
    </w:p>
    <w:p w:rsidR="00D94C22" w:rsidRPr="00D94C22" w:rsidRDefault="00D94C22" w:rsidP="00D94C22">
      <w:pPr>
        <w:pStyle w:val="Standard"/>
        <w:jc w:val="both"/>
        <w:rPr>
          <w:bCs/>
        </w:rPr>
      </w:pPr>
    </w:p>
    <w:p w:rsidR="00D94C22" w:rsidRPr="00D94C22" w:rsidRDefault="00D94C22" w:rsidP="00D94C22">
      <w:pPr>
        <w:pStyle w:val="Standard"/>
        <w:jc w:val="both"/>
        <w:rPr>
          <w:bCs/>
        </w:rPr>
      </w:pPr>
      <w:r w:rsidRPr="00D94C22">
        <w:rPr>
          <w:bCs/>
        </w:rPr>
        <w:t>Każda pojedyncza ściana wyposażona jest w 6 sztuk linek dwumetrowych oraz 6 sztuk haczyków o udźwigu do 20 kg każdy.</w:t>
      </w:r>
    </w:p>
    <w:p w:rsidR="00D94C22" w:rsidRPr="00D94C22" w:rsidRDefault="00D94C22" w:rsidP="00D94C22">
      <w:pPr>
        <w:pStyle w:val="Standard"/>
        <w:ind w:left="709"/>
        <w:jc w:val="both"/>
        <w:rPr>
          <w:bCs/>
        </w:rPr>
      </w:pPr>
    </w:p>
    <w:p w:rsidR="00D94C22" w:rsidRPr="00D94C22" w:rsidRDefault="00D94C22" w:rsidP="00D94C22">
      <w:pPr>
        <w:pStyle w:val="Standard"/>
        <w:jc w:val="both"/>
      </w:pPr>
      <w:r w:rsidRPr="00D94C22">
        <w:rPr>
          <w:bCs/>
        </w:rPr>
        <w:t xml:space="preserve">Ściany mają być pokryte farbą półmatową emalią </w:t>
      </w:r>
      <w:proofErr w:type="spellStart"/>
      <w:r w:rsidRPr="00D94C22">
        <w:rPr>
          <w:bCs/>
        </w:rPr>
        <w:t>alkaidową</w:t>
      </w:r>
      <w:proofErr w:type="spellEnd"/>
      <w:r w:rsidRPr="00D94C22">
        <w:rPr>
          <w:bCs/>
        </w:rPr>
        <w:t xml:space="preserve"> do drewna i metalu w kolorze białym (RAAL 9003), która pozwoli na usunięcie delikatnych zabrudzeń wilgotną szmatką.</w:t>
      </w:r>
    </w:p>
    <w:p w:rsidR="00D94C22" w:rsidRPr="00D94C22" w:rsidRDefault="00D94C22" w:rsidP="00D94C22">
      <w:pPr>
        <w:pStyle w:val="Standard"/>
        <w:ind w:left="709"/>
        <w:jc w:val="both"/>
        <w:rPr>
          <w:bCs/>
        </w:rPr>
      </w:pPr>
    </w:p>
    <w:p w:rsidR="00D94C22" w:rsidRPr="00D94C22" w:rsidRDefault="00D94C22" w:rsidP="00D94C22">
      <w:pPr>
        <w:pStyle w:val="Standard"/>
        <w:jc w:val="both"/>
        <w:rPr>
          <w:bCs/>
        </w:rPr>
      </w:pPr>
      <w:r w:rsidRPr="00D94C22">
        <w:rPr>
          <w:bCs/>
        </w:rPr>
        <w:t>Każda ściana oprócz systemu linkowego musi być wyposażona w łączniki pozwalające na łączenie kolejnego panelu w linii prostej lub pod kątem prostym</w:t>
      </w:r>
    </w:p>
    <w:p w:rsidR="00D94C22" w:rsidRPr="00D94C22" w:rsidRDefault="00D94C22" w:rsidP="00D94C22">
      <w:pPr>
        <w:pStyle w:val="Standard"/>
        <w:jc w:val="both"/>
      </w:pPr>
    </w:p>
    <w:p w:rsidR="00D94C22" w:rsidRPr="00D94C22" w:rsidRDefault="00D94C22" w:rsidP="00D94C22">
      <w:pPr>
        <w:pStyle w:val="Standard"/>
        <w:tabs>
          <w:tab w:val="left" w:pos="3316"/>
        </w:tabs>
        <w:jc w:val="both"/>
        <w:rPr>
          <w:u w:val="single"/>
        </w:rPr>
      </w:pPr>
      <w:r w:rsidRPr="00D94C22">
        <w:rPr>
          <w:u w:val="single"/>
        </w:rPr>
        <w:t>Charakterystyka – konstrukcja</w:t>
      </w:r>
      <w:r w:rsidRPr="00D94C22">
        <w:rPr>
          <w:u w:val="single"/>
        </w:rPr>
        <w:tab/>
      </w:r>
    </w:p>
    <w:p w:rsidR="00D94C22" w:rsidRPr="00D94C22" w:rsidRDefault="00D94C22" w:rsidP="00D94C22">
      <w:pPr>
        <w:pStyle w:val="Standard"/>
        <w:numPr>
          <w:ilvl w:val="0"/>
          <w:numId w:val="1"/>
        </w:numPr>
        <w:jc w:val="both"/>
      </w:pPr>
      <w:proofErr w:type="gramStart"/>
      <w:r w:rsidRPr="00D94C22">
        <w:t>konstrukcja</w:t>
      </w:r>
      <w:proofErr w:type="gramEnd"/>
      <w:r w:rsidRPr="00D94C22">
        <w:t xml:space="preserve"> ścian oparta jest na </w:t>
      </w:r>
      <w:r w:rsidRPr="00D94C22">
        <w:rPr>
          <w:b/>
          <w:bCs/>
        </w:rPr>
        <w:t>lekkich i sztywnych profilach</w:t>
      </w:r>
      <w:r w:rsidRPr="00D94C22">
        <w:t xml:space="preserve"> aluminiowych,</w:t>
      </w:r>
    </w:p>
    <w:p w:rsidR="00D94C22" w:rsidRPr="00D94C22" w:rsidRDefault="00D94C22" w:rsidP="00D94C22">
      <w:pPr>
        <w:pStyle w:val="Standard"/>
        <w:numPr>
          <w:ilvl w:val="0"/>
          <w:numId w:val="1"/>
        </w:numPr>
        <w:jc w:val="both"/>
      </w:pPr>
      <w:proofErr w:type="gramStart"/>
      <w:r w:rsidRPr="00D94C22">
        <w:t>profile</w:t>
      </w:r>
      <w:proofErr w:type="gramEnd"/>
      <w:r w:rsidRPr="00D94C22">
        <w:t xml:space="preserve"> posiadają </w:t>
      </w:r>
      <w:r w:rsidRPr="00D94C22">
        <w:rPr>
          <w:b/>
          <w:bCs/>
        </w:rPr>
        <w:t>wpust</w:t>
      </w:r>
      <w:r w:rsidRPr="00D94C22">
        <w:t xml:space="preserve"> służący do montażu uchwytów i innych akcesoriów, w tym oświetlenia,</w:t>
      </w:r>
    </w:p>
    <w:p w:rsidR="00D94C22" w:rsidRPr="00D94C22" w:rsidRDefault="00D94C22" w:rsidP="00D94C22">
      <w:pPr>
        <w:pStyle w:val="Standard"/>
        <w:numPr>
          <w:ilvl w:val="0"/>
          <w:numId w:val="1"/>
        </w:numPr>
        <w:jc w:val="both"/>
      </w:pPr>
      <w:proofErr w:type="gramStart"/>
      <w:r w:rsidRPr="00D94C22">
        <w:t>wpust</w:t>
      </w:r>
      <w:proofErr w:type="gramEnd"/>
      <w:r w:rsidRPr="00D94C22">
        <w:t xml:space="preserve"> służy ponadto do prowadzenia </w:t>
      </w:r>
      <w:r w:rsidRPr="00D94C22">
        <w:rPr>
          <w:b/>
          <w:bCs/>
        </w:rPr>
        <w:t>przewodów</w:t>
      </w:r>
      <w:r w:rsidRPr="00D94C22">
        <w:t xml:space="preserve"> elektrycznych i innych </w:t>
      </w:r>
      <w:r w:rsidRPr="00D94C22">
        <w:br/>
        <w:t>np. przewodów audio,</w:t>
      </w:r>
    </w:p>
    <w:p w:rsidR="00D94C22" w:rsidRPr="00D94C22" w:rsidRDefault="00D94C22" w:rsidP="00D94C22">
      <w:pPr>
        <w:pStyle w:val="Standard"/>
        <w:numPr>
          <w:ilvl w:val="0"/>
          <w:numId w:val="1"/>
        </w:numPr>
        <w:jc w:val="both"/>
      </w:pPr>
      <w:proofErr w:type="gramStart"/>
      <w:r w:rsidRPr="00D94C22">
        <w:t>wnętrze</w:t>
      </w:r>
      <w:proofErr w:type="gramEnd"/>
      <w:r w:rsidRPr="00D94C22">
        <w:t xml:space="preserve"> wypełnione jest </w:t>
      </w:r>
      <w:r w:rsidRPr="00D94C22">
        <w:rPr>
          <w:b/>
          <w:bCs/>
        </w:rPr>
        <w:t>lekkim materiałem usztywniającym</w:t>
      </w:r>
      <w:r w:rsidRPr="00D94C22">
        <w:t xml:space="preserve"> płaszczyzny ścian.</w:t>
      </w:r>
    </w:p>
    <w:p w:rsidR="00D94C22" w:rsidRPr="00D94C22" w:rsidRDefault="00D94C22" w:rsidP="00D94C22">
      <w:pPr>
        <w:pStyle w:val="Standard"/>
        <w:numPr>
          <w:ilvl w:val="0"/>
          <w:numId w:val="1"/>
        </w:numPr>
        <w:jc w:val="both"/>
      </w:pPr>
      <w:proofErr w:type="gramStart"/>
      <w:r w:rsidRPr="00D94C22">
        <w:t>płaszczyzny</w:t>
      </w:r>
      <w:proofErr w:type="gramEnd"/>
      <w:r w:rsidRPr="00D94C22">
        <w:t xml:space="preserve"> ścian wykonane są z płyty MDF o grubości 10 mm, materiał ten </w:t>
      </w:r>
      <w:proofErr w:type="gramStart"/>
      <w:r w:rsidRPr="00D94C22">
        <w:t>umożliwia</w:t>
      </w:r>
      <w:proofErr w:type="gramEnd"/>
      <w:r w:rsidRPr="00D94C22">
        <w:t xml:space="preserve"> stosowanie </w:t>
      </w:r>
      <w:r w:rsidRPr="00D94C22">
        <w:rPr>
          <w:b/>
          <w:bCs/>
        </w:rPr>
        <w:t>różnych technik malarskich i dekoracyjnych</w:t>
      </w:r>
      <w:r w:rsidRPr="00D94C22">
        <w:t xml:space="preserve"> popularnych przy wykańczaniu wnętrz tj. np. malowanie, nakładanie tynków dekoracyjnych, tapetowanie, szpachlowanie ( z zachowaniem wszelkich zasad ),</w:t>
      </w:r>
    </w:p>
    <w:p w:rsidR="00D94C22" w:rsidRPr="00D94C22" w:rsidRDefault="00D94C22" w:rsidP="00D94C22">
      <w:pPr>
        <w:pStyle w:val="Standard"/>
        <w:numPr>
          <w:ilvl w:val="0"/>
          <w:numId w:val="1"/>
        </w:numPr>
        <w:jc w:val="both"/>
      </w:pPr>
      <w:proofErr w:type="gramStart"/>
      <w:r w:rsidRPr="00D94C22">
        <w:t>panele</w:t>
      </w:r>
      <w:proofErr w:type="gramEnd"/>
      <w:r w:rsidRPr="00D94C22">
        <w:t xml:space="preserve"> ścian łączone są mocnymi łącznikami </w:t>
      </w:r>
      <w:r w:rsidRPr="00D94C22">
        <w:rPr>
          <w:b/>
          <w:bCs/>
        </w:rPr>
        <w:t>w linii prostej lub pod kątami</w:t>
      </w:r>
      <w:r w:rsidRPr="00D94C22">
        <w:t xml:space="preserve"> tj. ściany mają się łączyć </w:t>
      </w:r>
      <w:r w:rsidRPr="00D94C22">
        <w:rPr>
          <w:b/>
          <w:bCs/>
        </w:rPr>
        <w:t xml:space="preserve">w stabilne układy, </w:t>
      </w:r>
      <w:r w:rsidRPr="00D94C22">
        <w:t>także</w:t>
      </w:r>
      <w:r w:rsidRPr="00D94C22">
        <w:rPr>
          <w:b/>
          <w:bCs/>
        </w:rPr>
        <w:t xml:space="preserve"> zamknięte, prostokąty, wieloboki, </w:t>
      </w:r>
      <w:r w:rsidRPr="00D94C22">
        <w:rPr>
          <w:bCs/>
        </w:rPr>
        <w:t xml:space="preserve">mają mieć możliwość ustawienia w linii łamanej </w:t>
      </w:r>
      <w:r w:rsidRPr="00D94C22">
        <w:t xml:space="preserve">pod kątami, w układzie „S” oraz Y, a także w kształt zygzaka itd.,. </w:t>
      </w:r>
    </w:p>
    <w:p w:rsidR="00D94C22" w:rsidRPr="00D94C22" w:rsidRDefault="00D94C22" w:rsidP="00D94C22">
      <w:pPr>
        <w:pStyle w:val="Standard"/>
        <w:numPr>
          <w:ilvl w:val="0"/>
          <w:numId w:val="1"/>
        </w:numPr>
        <w:jc w:val="both"/>
      </w:pPr>
      <w:r w:rsidRPr="00D94C22">
        <w:t xml:space="preserve">ściany muszą być stabilne bez względu na to czy </w:t>
      </w:r>
      <w:proofErr w:type="gramStart"/>
      <w:r w:rsidRPr="00D94C22">
        <w:t>stoją  samodzielnie</w:t>
      </w:r>
      <w:proofErr w:type="gramEnd"/>
      <w:r w:rsidRPr="00D94C22">
        <w:t xml:space="preserve"> czy są łączone są w </w:t>
      </w:r>
      <w:r w:rsidRPr="00D94C22">
        <w:rPr>
          <w:bCs/>
        </w:rPr>
        <w:t>układy zamknięte</w:t>
      </w:r>
      <w:r w:rsidRPr="00D94C22">
        <w:t xml:space="preserve">. Ściany muszą być wyposażone w stopy umożliwiające ich </w:t>
      </w:r>
      <w:r w:rsidRPr="00D94C22">
        <w:rPr>
          <w:b/>
          <w:bCs/>
        </w:rPr>
        <w:t>poziomowanie,</w:t>
      </w:r>
    </w:p>
    <w:p w:rsidR="00D94C22" w:rsidRPr="00D94C22" w:rsidRDefault="00D94C22" w:rsidP="00D94C22">
      <w:pPr>
        <w:pStyle w:val="Standard"/>
        <w:numPr>
          <w:ilvl w:val="0"/>
          <w:numId w:val="1"/>
        </w:numPr>
        <w:jc w:val="both"/>
      </w:pPr>
      <w:r w:rsidRPr="00D94C22">
        <w:t xml:space="preserve">ściany przeznaczone będą przede wszystkim </w:t>
      </w:r>
      <w:r w:rsidRPr="00D94C22">
        <w:rPr>
          <w:b/>
          <w:bCs/>
        </w:rPr>
        <w:t>do prezentacji dzieł sztuki</w:t>
      </w:r>
      <w:r w:rsidRPr="00D94C22">
        <w:t xml:space="preserve"> i mają </w:t>
      </w:r>
      <w:proofErr w:type="gramStart"/>
      <w:r w:rsidRPr="00D94C22">
        <w:t>służyć  do</w:t>
      </w:r>
      <w:proofErr w:type="gramEnd"/>
      <w:r w:rsidRPr="00D94C22">
        <w:t xml:space="preserve"> </w:t>
      </w:r>
      <w:r w:rsidRPr="00D94C22">
        <w:rPr>
          <w:b/>
          <w:bCs/>
        </w:rPr>
        <w:t>zabudowy dowolnej przestrzeni</w:t>
      </w:r>
      <w:r w:rsidRPr="00D94C22">
        <w:t xml:space="preserve">, dlatego Zamawiający wymaga aby układ ścian można było dowolnie zmieniać,  </w:t>
      </w:r>
      <w:r w:rsidRPr="00D94C22">
        <w:rPr>
          <w:b/>
          <w:bCs/>
        </w:rPr>
        <w:t>montując i demontując je wielokrotnie,</w:t>
      </w:r>
    </w:p>
    <w:p w:rsidR="00D94C22" w:rsidRPr="00D94C22" w:rsidRDefault="00D94C22" w:rsidP="00D94C22">
      <w:pPr>
        <w:pStyle w:val="Standard"/>
        <w:numPr>
          <w:ilvl w:val="0"/>
          <w:numId w:val="1"/>
        </w:numPr>
        <w:jc w:val="both"/>
      </w:pPr>
      <w:r w:rsidRPr="00D94C22">
        <w:t xml:space="preserve">na ścianach prezentowane </w:t>
      </w:r>
      <w:proofErr w:type="gramStart"/>
      <w:r w:rsidRPr="00D94C22">
        <w:t>będą  najczęściej</w:t>
      </w:r>
      <w:proofErr w:type="gramEnd"/>
      <w:r w:rsidRPr="00D94C22">
        <w:t xml:space="preserve"> </w:t>
      </w:r>
      <w:r w:rsidRPr="00D94C22">
        <w:rPr>
          <w:b/>
          <w:bCs/>
        </w:rPr>
        <w:t xml:space="preserve">obrazy, dzieła sztuki i inne prace plastyczne </w:t>
      </w:r>
      <w:r w:rsidRPr="00D94C22">
        <w:t xml:space="preserve">ujęte w </w:t>
      </w:r>
      <w:r w:rsidRPr="00D94C22">
        <w:rPr>
          <w:b/>
          <w:bCs/>
        </w:rPr>
        <w:t xml:space="preserve">ramy i </w:t>
      </w:r>
      <w:proofErr w:type="spellStart"/>
      <w:r w:rsidRPr="00D94C22">
        <w:rPr>
          <w:b/>
          <w:bCs/>
        </w:rPr>
        <w:t>antyramy</w:t>
      </w:r>
      <w:proofErr w:type="spellEnd"/>
      <w:r w:rsidRPr="00D94C22">
        <w:t xml:space="preserve">, dlatego też ściany muszą posiadać możliwość  ich podwieszania za pomocą </w:t>
      </w:r>
      <w:r w:rsidRPr="00D94C22">
        <w:rPr>
          <w:b/>
          <w:bCs/>
        </w:rPr>
        <w:t>uchwytów</w:t>
      </w:r>
      <w:r w:rsidRPr="00D94C22">
        <w:t xml:space="preserve"> z wytrzymałymi </w:t>
      </w:r>
      <w:r w:rsidRPr="00D94C22">
        <w:rPr>
          <w:b/>
          <w:bCs/>
        </w:rPr>
        <w:t>linkami</w:t>
      </w:r>
      <w:r w:rsidRPr="00D94C22">
        <w:t xml:space="preserve"> stalowymi </w:t>
      </w:r>
      <w:r w:rsidRPr="00D94C22">
        <w:br/>
        <w:t xml:space="preserve">o niewielkim przekroju oraz specjalnych </w:t>
      </w:r>
      <w:r w:rsidRPr="00D94C22">
        <w:rPr>
          <w:b/>
          <w:bCs/>
        </w:rPr>
        <w:t>haczyków</w:t>
      </w:r>
      <w:r w:rsidRPr="00D94C22">
        <w:t xml:space="preserve">, tudzież innych dedykowanych uchwytów, przy czym system zawiesi ma umożliwiać </w:t>
      </w:r>
      <w:r w:rsidRPr="00D94C22">
        <w:rPr>
          <w:b/>
          <w:bCs/>
        </w:rPr>
        <w:t>pełną regulację</w:t>
      </w:r>
      <w:r w:rsidRPr="00D94C22">
        <w:t xml:space="preserve"> położenia eksponatu,</w:t>
      </w:r>
    </w:p>
    <w:p w:rsidR="00D94C22" w:rsidRPr="00D94C22" w:rsidRDefault="00D94C22" w:rsidP="00D94C22">
      <w:pPr>
        <w:pStyle w:val="Standard"/>
        <w:numPr>
          <w:ilvl w:val="0"/>
          <w:numId w:val="1"/>
        </w:numPr>
        <w:jc w:val="both"/>
      </w:pPr>
      <w:r w:rsidRPr="00D94C22">
        <w:t xml:space="preserve">ściany muszą też posiadać możliwość montowania eksponatów </w:t>
      </w:r>
      <w:r w:rsidRPr="00D94C22">
        <w:rPr>
          <w:b/>
          <w:bCs/>
        </w:rPr>
        <w:t>bezpośrednio do ścian</w:t>
      </w:r>
      <w:r w:rsidRPr="00D94C22">
        <w:t xml:space="preserve"> za pomocą np. wkrętów –( ten sposób dotyczy raczej lżejszych przedmiotów), otwory powstałe w wyniku takiego sposobu montażu mają być możliwe </w:t>
      </w:r>
      <w:proofErr w:type="gramStart"/>
      <w:r w:rsidRPr="00D94C22">
        <w:t xml:space="preserve">do </w:t>
      </w:r>
      <w:r w:rsidRPr="00D94C22">
        <w:rPr>
          <w:b/>
          <w:bCs/>
        </w:rPr>
        <w:t xml:space="preserve"> </w:t>
      </w:r>
      <w:r w:rsidRPr="00D94C22">
        <w:rPr>
          <w:b/>
          <w:bCs/>
        </w:rPr>
        <w:lastRenderedPageBreak/>
        <w:t>szpachlowania</w:t>
      </w:r>
      <w:proofErr w:type="gramEnd"/>
      <w:r w:rsidRPr="00D94C22">
        <w:rPr>
          <w:b/>
          <w:bCs/>
        </w:rPr>
        <w:t xml:space="preserve"> i ponownego malowania,</w:t>
      </w:r>
    </w:p>
    <w:p w:rsidR="00D94C22" w:rsidRPr="00D94C22" w:rsidRDefault="00D94C22" w:rsidP="00D94C22">
      <w:pPr>
        <w:pStyle w:val="Standard"/>
        <w:numPr>
          <w:ilvl w:val="0"/>
          <w:numId w:val="1"/>
        </w:numPr>
        <w:jc w:val="both"/>
      </w:pPr>
      <w:r w:rsidRPr="00D94C22">
        <w:rPr>
          <w:bCs/>
        </w:rPr>
        <w:t>ściany mają mieć możliwość</w:t>
      </w:r>
      <w:r w:rsidRPr="00D94C22">
        <w:rPr>
          <w:b/>
          <w:bCs/>
        </w:rPr>
        <w:t xml:space="preserve"> </w:t>
      </w:r>
      <w:r w:rsidRPr="00D94C22">
        <w:t xml:space="preserve">dostosowania do charakteru wystawy i eksponatów –poprzez </w:t>
      </w:r>
      <w:proofErr w:type="gramStart"/>
      <w:r w:rsidRPr="00D94C22">
        <w:t>pomalowanie  na</w:t>
      </w:r>
      <w:proofErr w:type="gramEnd"/>
      <w:r w:rsidRPr="00D94C22">
        <w:t xml:space="preserve"> różne kolory. </w:t>
      </w:r>
    </w:p>
    <w:p w:rsidR="00D94C22" w:rsidRPr="00D94C22" w:rsidRDefault="00D94C22" w:rsidP="00D94C22">
      <w:pPr>
        <w:pStyle w:val="Standard"/>
        <w:ind w:left="720"/>
        <w:jc w:val="both"/>
      </w:pPr>
    </w:p>
    <w:p w:rsidR="00D94C22" w:rsidRPr="00D94C22" w:rsidRDefault="00D94C22" w:rsidP="00D94C22">
      <w:pPr>
        <w:pStyle w:val="Standard"/>
        <w:ind w:left="720"/>
        <w:jc w:val="both"/>
      </w:pPr>
      <w:r w:rsidRPr="00D94C22">
        <w:t xml:space="preserve">Uwaga - malowanie szpachlowanie ścian przez Zamawiającego nie wpływa na gwarancję. </w:t>
      </w:r>
    </w:p>
    <w:p w:rsidR="00D94C22" w:rsidRPr="00D94C22" w:rsidRDefault="00D94C22" w:rsidP="00D94C22">
      <w:pPr>
        <w:pStyle w:val="Standard"/>
        <w:jc w:val="both"/>
        <w:rPr>
          <w:b/>
          <w:bCs/>
        </w:rPr>
      </w:pPr>
    </w:p>
    <w:p w:rsidR="00D94C22" w:rsidRPr="00D94C22" w:rsidRDefault="001D10CD" w:rsidP="00D94C2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Gwarancja minimum 24 miesiące </w:t>
      </w:r>
    </w:p>
    <w:p w:rsidR="00D94C22" w:rsidRPr="00D94C22" w:rsidRDefault="00D94C22" w:rsidP="00D94C22">
      <w:pPr>
        <w:pStyle w:val="Standard"/>
        <w:jc w:val="both"/>
      </w:pPr>
      <w:r w:rsidRPr="00D94C22">
        <w:rPr>
          <w:b/>
          <w:bCs/>
        </w:rPr>
        <w:tab/>
      </w:r>
    </w:p>
    <w:p w:rsidR="00554C02" w:rsidRPr="00D94C22" w:rsidRDefault="00554C02"/>
    <w:sectPr w:rsidR="00554C02" w:rsidRPr="00D94C22" w:rsidSect="0055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C26"/>
    <w:multiLevelType w:val="multilevel"/>
    <w:tmpl w:val="42225D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4C22"/>
    <w:rsid w:val="001D10CD"/>
    <w:rsid w:val="004B4441"/>
    <w:rsid w:val="00554C02"/>
    <w:rsid w:val="006A0F44"/>
    <w:rsid w:val="006F4FCB"/>
    <w:rsid w:val="00723EF1"/>
    <w:rsid w:val="007308CE"/>
    <w:rsid w:val="00D94C22"/>
    <w:rsid w:val="00D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21B0"/>
  <w15:docId w15:val="{AA836FE7-9AFF-477C-A2E1-0F379BB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4C2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Maria Pluta</cp:lastModifiedBy>
  <cp:revision>8</cp:revision>
  <dcterms:created xsi:type="dcterms:W3CDTF">2018-08-17T08:04:00Z</dcterms:created>
  <dcterms:modified xsi:type="dcterms:W3CDTF">2018-08-27T07:39:00Z</dcterms:modified>
</cp:coreProperties>
</file>